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F6" w:rsidRPr="00F26FF6" w:rsidRDefault="00F26FF6" w:rsidP="00F26FF6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FF6">
        <w:rPr>
          <w:rFonts w:ascii="Times New Roman" w:hAnsi="Times New Roman" w:cs="Times New Roman"/>
          <w:sz w:val="28"/>
          <w:szCs w:val="28"/>
        </w:rPr>
        <w:t>Инф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6FF6">
        <w:rPr>
          <w:rFonts w:ascii="Times New Roman" w:hAnsi="Times New Roman" w:cs="Times New Roman"/>
          <w:sz w:val="28"/>
          <w:szCs w:val="28"/>
        </w:rPr>
        <w:t>рмация</w:t>
      </w:r>
    </w:p>
    <w:p w:rsidR="00F26FF6" w:rsidRDefault="00F26FF6" w:rsidP="00F26FF6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FF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тестирующ</w:t>
      </w:r>
      <w:r w:rsidRPr="00F26F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26FF6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bookmarkStart w:id="0" w:name="_GoBack"/>
      <w:r w:rsidRPr="00F26FF6">
        <w:rPr>
          <w:rFonts w:ascii="Times New Roman" w:hAnsi="Times New Roman" w:cs="Times New Roman"/>
          <w:sz w:val="28"/>
          <w:szCs w:val="28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060"/>
        <w:gridCol w:w="4292"/>
        <w:gridCol w:w="3686"/>
        <w:gridCol w:w="1843"/>
        <w:gridCol w:w="1876"/>
      </w:tblGrid>
      <w:tr w:rsidR="00F26FF6" w:rsidRPr="00F26FF6" w:rsidTr="00F26FF6">
        <w:trPr>
          <w:trHeight w:val="1800"/>
        </w:trPr>
        <w:tc>
          <w:tcPr>
            <w:tcW w:w="560" w:type="dxa"/>
            <w:shd w:val="clear" w:color="FFFFFF" w:fill="FFFFFF"/>
            <w:vAlign w:val="center"/>
            <w:hideMark/>
          </w:tcPr>
          <w:bookmarkEnd w:id="0"/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60" w:type="dxa"/>
            <w:shd w:val="clear" w:color="FFFFFF" w:fill="FFFFFF"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292" w:type="dxa"/>
            <w:shd w:val="clear" w:color="FFFFFF" w:fill="FFFFFF"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3686" w:type="dxa"/>
            <w:shd w:val="clear" w:color="FFFFFF" w:fill="FFFFFF"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 общеобразовательной организации (по уставу)</w:t>
            </w:r>
          </w:p>
        </w:tc>
        <w:tc>
          <w:tcPr>
            <w:tcW w:w="1843" w:type="dxa"/>
            <w:shd w:val="clear" w:color="FFFFFF" w:fill="FFFFFF"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 организации</w:t>
            </w:r>
          </w:p>
        </w:tc>
        <w:tc>
          <w:tcPr>
            <w:tcW w:w="1876" w:type="dxa"/>
            <w:shd w:val="clear" w:color="FFFFFF" w:fill="FFFFFF"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КПП организации</w:t>
            </w:r>
          </w:p>
        </w:tc>
      </w:tr>
      <w:tr w:rsidR="00F26FF6" w:rsidRPr="00F26FF6" w:rsidTr="00F26FF6">
        <w:trPr>
          <w:trHeight w:val="300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92" w:type="dxa"/>
            <w:shd w:val="clear" w:color="auto" w:fill="auto"/>
            <w:noWrap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F26FF6" w:rsidRPr="00F26FF6" w:rsidTr="00F26FF6">
        <w:trPr>
          <w:trHeight w:val="310"/>
        </w:trPr>
        <w:tc>
          <w:tcPr>
            <w:tcW w:w="560" w:type="dxa"/>
            <w:shd w:val="clear" w:color="auto" w:fill="auto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shd w:val="clear" w:color="auto" w:fill="auto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Городской округ Нальчик</w:t>
            </w:r>
          </w:p>
        </w:tc>
        <w:tc>
          <w:tcPr>
            <w:tcW w:w="4292" w:type="dxa"/>
            <w:shd w:val="clear" w:color="auto" w:fill="auto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«Республиканская многопрофильная гимназия» Министерства просвещения и науки Кабардино-Балкарской Республики </w:t>
            </w:r>
          </w:p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(ГБОУ «Республиканская многопрофильная гимназия» Минпросвещения КБР)</w:t>
            </w:r>
          </w:p>
        </w:tc>
        <w:tc>
          <w:tcPr>
            <w:tcW w:w="3686" w:type="dxa"/>
            <w:shd w:val="clear" w:color="auto" w:fill="auto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sz w:val="28"/>
                <w:szCs w:val="28"/>
              </w:rPr>
              <w:t xml:space="preserve">360032, Кабардино-Балкарская Республика, </w:t>
            </w:r>
            <w:proofErr w:type="spellStart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 xml:space="preserve">. Нальчик, ул. имени Героя Российской Федерации </w:t>
            </w:r>
            <w:proofErr w:type="spellStart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Канамата</w:t>
            </w:r>
            <w:proofErr w:type="spellEnd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Хусеевича</w:t>
            </w:r>
            <w:proofErr w:type="spellEnd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, д.7</w:t>
            </w:r>
          </w:p>
        </w:tc>
        <w:tc>
          <w:tcPr>
            <w:tcW w:w="1843" w:type="dxa"/>
            <w:shd w:val="clear" w:color="auto" w:fill="auto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 0700018405</w:t>
            </w:r>
          </w:p>
        </w:tc>
        <w:tc>
          <w:tcPr>
            <w:tcW w:w="1876" w:type="dxa"/>
            <w:shd w:val="clear" w:color="auto" w:fill="auto"/>
            <w:hideMark/>
          </w:tcPr>
          <w:p w:rsidR="00F26FF6" w:rsidRPr="00F26FF6" w:rsidRDefault="00F26FF6" w:rsidP="00F2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FF6">
              <w:rPr>
                <w:rFonts w:ascii="Times New Roman" w:hAnsi="Times New Roman" w:cs="Times New Roman"/>
                <w:sz w:val="28"/>
                <w:szCs w:val="28"/>
              </w:rPr>
              <w:t>070001001</w:t>
            </w:r>
          </w:p>
        </w:tc>
      </w:tr>
    </w:tbl>
    <w:p w:rsidR="00F26FF6" w:rsidRPr="00F26FF6" w:rsidRDefault="00F26FF6" w:rsidP="00F26F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6FF6" w:rsidRPr="00F26FF6" w:rsidSect="00F26F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B4"/>
    <w:rsid w:val="0026094A"/>
    <w:rsid w:val="00303CB4"/>
    <w:rsid w:val="00F2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A4588-3D18-404A-856E-4A475E22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Zalina</dc:creator>
  <cp:keywords/>
  <dc:description/>
  <cp:lastModifiedBy>Zalina</cp:lastModifiedBy>
  <cp:revision>2</cp:revision>
  <dcterms:created xsi:type="dcterms:W3CDTF">2025-03-21T14:18:00Z</dcterms:created>
  <dcterms:modified xsi:type="dcterms:W3CDTF">2025-03-21T14:18:00Z</dcterms:modified>
</cp:coreProperties>
</file>