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A47" w:rsidRDefault="0039306C" w:rsidP="00207260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375285</wp:posOffset>
                </wp:positionV>
                <wp:extent cx="3040380" cy="6758940"/>
                <wp:effectExtent l="1905" t="3810" r="0" b="0"/>
                <wp:wrapNone/>
                <wp:docPr id="18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0380" cy="675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438D" w:rsidRPr="002315D4" w:rsidRDefault="00AC628F" w:rsidP="00AC628F">
                            <w:pPr>
                              <w:pStyle w:val="af"/>
                              <w:ind w:firstLine="284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Профилактика детского дорожно-транспортного травматизма.</w:t>
                            </w:r>
                          </w:p>
                          <w:p w:rsidR="00AC628F" w:rsidRPr="004C292A" w:rsidRDefault="00AC628F" w:rsidP="00AC628F">
                            <w:pPr>
                              <w:pStyle w:val="af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4C292A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Дети должны знать следующие правила:</w:t>
                            </w:r>
                          </w:p>
                          <w:p w:rsidR="00AC628F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улицу можно только на зеленый сигнал светофора;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ельзя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играть на дороге или около проезжей части;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улицу можно только по пешеходному переходу;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 переходе улицы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</w:t>
                            </w:r>
                            <w:r w:rsidR="00292798">
                              <w:rPr>
                                <w:sz w:val="24"/>
                                <w:szCs w:val="24"/>
                                <w:lang w:val="ru-RU"/>
                              </w:rPr>
                              <w:t>еобходимо сначала посмотреть на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>лево, а дойдя до середины – направо;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ебенок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должен знать устройство проезжей части;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некоторые дорожные знаки для пешеходов и водителей;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 транспорте;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во дворе.</w:t>
                            </w:r>
                          </w:p>
                          <w:p w:rsidR="007F5075" w:rsidRPr="004C292A" w:rsidRDefault="007F5075" w:rsidP="007F5075">
                            <w:pPr>
                              <w:pStyle w:val="af"/>
                              <w:jc w:val="left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4C292A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Советы родителям:</w:t>
                            </w:r>
                          </w:p>
                          <w:p w:rsidR="007F5075" w:rsidRDefault="00F75CF0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роводите беседы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со своими детьми о безопасном поведении на улице. 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Дисциплина на улице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залог безопасности пешеходов, докажите это ребенку на собственном примере.</w:t>
                            </w:r>
                          </w:p>
                          <w:p w:rsidR="007F5075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Яркая одежда помогает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      </w:r>
                          </w:p>
                          <w:p w:rsidR="00306A5B" w:rsidRPr="007F5075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Помните,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что перевозить ребенка в автомобиле можно только на заднем сидении и только в специальном  кресле.</w:t>
                            </w:r>
                          </w:p>
                          <w:p w:rsidR="00D8719F" w:rsidRPr="00112938" w:rsidRDefault="00D8719F" w:rsidP="00473F7B">
                            <w:pPr>
                              <w:rPr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4" o:spid="_x0000_s1026" type="#_x0000_t202" style="position:absolute;left:0;text-align:left;margin-left:33.9pt;margin-top:29.55pt;width:239.4pt;height:532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53438D" w:rsidRPr="002315D4" w:rsidRDefault="00AC628F" w:rsidP="00AC628F">
                      <w:pPr>
                        <w:pStyle w:val="af"/>
                        <w:ind w:firstLine="284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Профилактика детского дорожно-транспортного травматизма.</w:t>
                      </w:r>
                    </w:p>
                    <w:p w:rsidR="00AC628F" w:rsidRPr="004C292A" w:rsidRDefault="00AC628F" w:rsidP="00AC628F">
                      <w:pPr>
                        <w:pStyle w:val="af"/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4C292A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Дети должны знать следующие правила:</w:t>
                      </w:r>
                    </w:p>
                    <w:p w:rsidR="00AC628F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улицу можно только на зеленый сигнал светофора;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ельзя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играть на дороге или около проезжей части;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улицу можно только по пешеходному переходу;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ри переходе улицы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н</w:t>
                      </w:r>
                      <w:r w:rsidR="00292798">
                        <w:rPr>
                          <w:sz w:val="24"/>
                          <w:szCs w:val="24"/>
                          <w:lang w:val="ru-RU"/>
                        </w:rPr>
                        <w:t>еобходимо сначала посмотреть на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>лево, а дойдя до середины – направо;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ебенок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должен знать устройство проезжей части;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некоторые дорожные знаки для пешеходов и водителей;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 транспорте;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во дворе.</w:t>
                      </w:r>
                    </w:p>
                    <w:p w:rsidR="007F5075" w:rsidRPr="004C292A" w:rsidRDefault="007F5075" w:rsidP="007F5075">
                      <w:pPr>
                        <w:pStyle w:val="af"/>
                        <w:jc w:val="left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4C292A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Советы родителям:</w:t>
                      </w:r>
                    </w:p>
                    <w:p w:rsidR="007F5075" w:rsidRDefault="00F75CF0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роводите беседы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со своими детьми о безопасном поведении на улице. 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Дисциплина на улице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-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залог безопасности пешеходов, докажите это ребенку на собственном примере.</w:t>
                      </w:r>
                    </w:p>
                    <w:p w:rsidR="007F5075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Яркая одежда помогает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</w:r>
                    </w:p>
                    <w:p w:rsidR="00306A5B" w:rsidRPr="007F5075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Помните,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что перевозить ребенка в автомобиле можно только на заднем сидении и только в специальном  кресле.</w:t>
                      </w:r>
                    </w:p>
                    <w:p w:rsidR="00D8719F" w:rsidRPr="00112938" w:rsidRDefault="00D8719F" w:rsidP="00473F7B">
                      <w:pPr>
                        <w:rPr>
                          <w:szCs w:val="2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3924300</wp:posOffset>
                </wp:positionH>
                <wp:positionV relativeFrom="page">
                  <wp:posOffset>522605</wp:posOffset>
                </wp:positionV>
                <wp:extent cx="3028950" cy="3725545"/>
                <wp:effectExtent l="0" t="0" r="0" b="0"/>
                <wp:wrapNone/>
                <wp:docPr id="1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8950" cy="372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6880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956560" cy="1971040"/>
                                  <wp:effectExtent l="19050" t="0" r="0" b="0"/>
                                  <wp:docPr id="6" name="Рисунок 5" descr="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e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6560" cy="197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2798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4C292A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Безопасность вашего ребенка зависит от Вас.</w:t>
                            </w:r>
                          </w:p>
                          <w:p w:rsidR="0053438D" w:rsidRPr="00D07AB5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Берегите жизнь и здоровье ребенка </w:t>
                            </w:r>
                            <w:r w:rsidR="00D07AB5"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-</w:t>
                            </w: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4C292A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ru-RU"/>
                              </w:rPr>
                              <w:t>они бесценны!</w:t>
                            </w: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27" type="#_x0000_t202" style="position:absolute;left:0;text-align:left;margin-left:309pt;margin-top:41.15pt;width:238.5pt;height:293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6B6880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>
                            <wp:extent cx="2956560" cy="1971040"/>
                            <wp:effectExtent l="19050" t="0" r="0" b="0"/>
                            <wp:docPr id="6" name="Рисунок 5" descr="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e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6560" cy="197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2798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4C292A" w:rsidRDefault="00306A5B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>Безопасность вашего ребенка зависит от Вас.</w:t>
                      </w:r>
                    </w:p>
                    <w:p w:rsidR="0053438D" w:rsidRPr="00D07AB5" w:rsidRDefault="00306A5B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Берегите жизнь и здоровье ребенка </w:t>
                      </w:r>
                      <w:r w:rsidR="00D07AB5"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>-</w:t>
                      </w: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4C292A">
                        <w:rPr>
                          <w:b/>
                          <w:sz w:val="32"/>
                          <w:szCs w:val="32"/>
                          <w:u w:val="single"/>
                          <w:lang w:val="ru-RU"/>
                        </w:rPr>
                        <w:t>они бесценны!</w:t>
                      </w: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7327265</wp:posOffset>
                </wp:positionH>
                <wp:positionV relativeFrom="page">
                  <wp:posOffset>2038350</wp:posOffset>
                </wp:positionV>
                <wp:extent cx="2978785" cy="4389755"/>
                <wp:effectExtent l="2540" t="0" r="0" b="1270"/>
                <wp:wrapNone/>
                <wp:docPr id="16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785" cy="438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5468" w:rsidRDefault="00473F7B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Детский </w:t>
                            </w:r>
                            <w:r w:rsidR="00F401AF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дорожно-</w:t>
                            </w:r>
                            <w:r w:rsidR="00AC46D3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транспортный </w:t>
                            </w: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>травматизм</w:t>
                            </w:r>
                            <w:r w:rsidR="0046580B"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</w:p>
                          <w:p w:rsidR="00A063D8" w:rsidRDefault="00D4107A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792A47"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  <w:t xml:space="preserve"> и его профилактика.</w:t>
                            </w:r>
                          </w:p>
                          <w:p w:rsidR="00292798" w:rsidRDefault="00292798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6B6880" w:rsidRPr="00792A47" w:rsidRDefault="00292798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292798">
                              <w:rPr>
                                <w:rFonts w:asciiTheme="majorHAnsi" w:hAnsiTheme="majorHAnsi"/>
                                <w:b/>
                                <w:noProof/>
                                <w:color w:val="auto"/>
                                <w:sz w:val="44"/>
                                <w:szCs w:val="4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906395" cy="2060569"/>
                                  <wp:effectExtent l="19050" t="0" r="8255" b="0"/>
                                  <wp:docPr id="5" name="Рисунок 1" descr="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395" cy="2060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0B4D" w:rsidRPr="00972570" w:rsidRDefault="00570B4D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A1325A" w:rsidRPr="00D4107A" w:rsidRDefault="00A1325A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28" type="#_x0000_t202" style="position:absolute;left:0;text-align:left;margin-left:576.95pt;margin-top:160.5pt;width:234.55pt;height:345.6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Dz+wIAAKI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8E5468" w:rsidRDefault="00473F7B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Детский </w:t>
                      </w:r>
                      <w:r w:rsidR="00F401AF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дорожно-</w:t>
                      </w:r>
                      <w:r w:rsidR="00AC46D3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транспортный </w:t>
                      </w: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>травматизм</w:t>
                      </w:r>
                      <w:r w:rsidR="0046580B"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</w:p>
                    <w:p w:rsidR="00A063D8" w:rsidRDefault="00D4107A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792A47"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  <w:t xml:space="preserve"> и его профилактика.</w:t>
                      </w:r>
                    </w:p>
                    <w:p w:rsidR="00292798" w:rsidRDefault="00292798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:rsidR="006B6880" w:rsidRPr="00792A47" w:rsidRDefault="00292798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292798">
                        <w:rPr>
                          <w:rFonts w:asciiTheme="majorHAnsi" w:hAnsiTheme="majorHAnsi"/>
                          <w:b/>
                          <w:noProof/>
                          <w:color w:val="auto"/>
                          <w:sz w:val="44"/>
                          <w:szCs w:val="44"/>
                          <w:lang w:val="ru-RU" w:eastAsia="ru-RU"/>
                        </w:rPr>
                        <w:drawing>
                          <wp:inline distT="0" distB="0" distL="0" distR="0">
                            <wp:extent cx="2906395" cy="2060569"/>
                            <wp:effectExtent l="19050" t="0" r="8255" b="0"/>
                            <wp:docPr id="5" name="Рисунок 1" descr="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395" cy="2060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0B4D" w:rsidRPr="00972570" w:rsidRDefault="00570B4D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12"/>
                          <w:szCs w:val="12"/>
                          <w:lang w:val="ru-RU"/>
                        </w:rPr>
                      </w:pPr>
                    </w:p>
                    <w:p w:rsidR="00A1325A" w:rsidRPr="00D4107A" w:rsidRDefault="00A1325A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page">
                  <wp:posOffset>7446010</wp:posOffset>
                </wp:positionH>
                <wp:positionV relativeFrom="page">
                  <wp:posOffset>782320</wp:posOffset>
                </wp:positionV>
                <wp:extent cx="2778760" cy="619125"/>
                <wp:effectExtent l="0" t="1270" r="0" b="635"/>
                <wp:wrapNone/>
                <wp:docPr id="15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7876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9647A" w:rsidRPr="00EA4699" w:rsidRDefault="0039306C" w:rsidP="0039306C">
                            <w:pPr>
                              <w:pStyle w:val="a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ru-RU"/>
                              </w:rPr>
                              <w:t>МКОУ СОШ №1 с.п.Псыгансу</w:t>
                            </w:r>
                          </w:p>
                          <w:p w:rsidR="00D9647A" w:rsidRPr="00EA4699" w:rsidRDefault="00D9647A" w:rsidP="00E91473">
                            <w:pPr>
                              <w:spacing w:after="0" w:line="269" w:lineRule="auto"/>
                              <w:rPr>
                                <w:sz w:val="24"/>
                                <w:szCs w:val="24"/>
                                <w:lang w:val="ru-RU" w:bidi="en-US"/>
                              </w:rPr>
                            </w:pPr>
                          </w:p>
                          <w:p w:rsidR="00D9647A" w:rsidRPr="00EA4699" w:rsidRDefault="00D9647A" w:rsidP="00E9147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  <w:lang w:val="ru-RU" w:bidi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29" type="#_x0000_t202" style="position:absolute;left:0;text-align:left;margin-left:586.3pt;margin-top:61.6pt;width:218.8pt;height:48.75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D9647A" w:rsidRPr="00EA4699" w:rsidRDefault="0039306C" w:rsidP="0039306C">
                      <w:pPr>
                        <w:pStyle w:val="a9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ru-RU"/>
                        </w:rPr>
                        <w:t>МКОУ СОШ №1 с.п.Псыгансу</w:t>
                      </w:r>
                    </w:p>
                    <w:p w:rsidR="00D9647A" w:rsidRPr="00EA4699" w:rsidRDefault="00D9647A" w:rsidP="00E91473">
                      <w:pPr>
                        <w:spacing w:after="0" w:line="269" w:lineRule="auto"/>
                        <w:rPr>
                          <w:sz w:val="24"/>
                          <w:szCs w:val="24"/>
                          <w:lang w:val="ru-RU" w:bidi="en-US"/>
                        </w:rPr>
                      </w:pPr>
                    </w:p>
                    <w:p w:rsidR="00D9647A" w:rsidRPr="00EA4699" w:rsidRDefault="00D9647A" w:rsidP="00E9147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  <w:lang w:val="ru-RU" w:bidi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7446010</wp:posOffset>
                </wp:positionH>
                <wp:positionV relativeFrom="page">
                  <wp:posOffset>5731510</wp:posOffset>
                </wp:positionV>
                <wp:extent cx="2456180" cy="977900"/>
                <wp:effectExtent l="0" t="0" r="3810" b="0"/>
                <wp:wrapNone/>
                <wp:docPr id="14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5618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Default="00A537EB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  <w:p w:rsidR="000222C3" w:rsidRDefault="0039306C" w:rsidP="000222C3">
                            <w:pPr>
                              <w:spacing w:after="0" w:line="269" w:lineRule="auto"/>
                              <w:jc w:val="center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  <w:t>с. п.Псыгансу</w:t>
                            </w:r>
                            <w:bookmarkStart w:id="0" w:name="_GoBack"/>
                            <w:bookmarkEnd w:id="0"/>
                          </w:p>
                          <w:p w:rsidR="000222C3" w:rsidRPr="00C20308" w:rsidRDefault="000222C3" w:rsidP="00C20308">
                            <w:pPr>
                              <w:spacing w:after="0" w:line="269" w:lineRule="auto"/>
                              <w:rPr>
                                <w:b/>
                                <w:bCs/>
                                <w:color w:val="auto"/>
                                <w:sz w:val="22"/>
                                <w:szCs w:val="20"/>
                                <w:lang w:val="ru-RU" w:bidi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30" type="#_x0000_t202" style="position:absolute;left:0;text-align:left;margin-left:586.3pt;margin-top:451.3pt;width:193.4pt;height:77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A537EB" w:rsidRDefault="00A537EB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  <w:p w:rsidR="000222C3" w:rsidRDefault="0039306C" w:rsidP="000222C3">
                      <w:pPr>
                        <w:spacing w:after="0" w:line="269" w:lineRule="auto"/>
                        <w:jc w:val="center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  <w:t>с. п.Псыгансу</w:t>
                      </w:r>
                      <w:bookmarkStart w:id="1" w:name="_GoBack"/>
                      <w:bookmarkEnd w:id="1"/>
                    </w:p>
                    <w:p w:rsidR="000222C3" w:rsidRPr="00C20308" w:rsidRDefault="000222C3" w:rsidP="00C20308">
                      <w:pPr>
                        <w:spacing w:after="0" w:line="269" w:lineRule="auto"/>
                        <w:rPr>
                          <w:b/>
                          <w:bCs/>
                          <w:color w:val="auto"/>
                          <w:sz w:val="22"/>
                          <w:szCs w:val="20"/>
                          <w:lang w:val="ru-RU" w:bidi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4948555</wp:posOffset>
                </wp:positionV>
                <wp:extent cx="2766695" cy="1760855"/>
                <wp:effectExtent l="0" t="0" r="0" b="0"/>
                <wp:wrapNone/>
                <wp:docPr id="13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66695" cy="176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E7A9C" w:rsidRPr="0091164A" w:rsidRDefault="00EE7A9C">
                            <w:pPr>
                              <w:pStyle w:val="21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1" type="#_x0000_t202" style="position:absolute;left:0;text-align:left;margin-left:315.75pt;margin-top:389.65pt;width:217.85pt;height:138.6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EE7A9C" w:rsidRPr="0091164A" w:rsidRDefault="00EE7A9C">
                      <w:pPr>
                        <w:pStyle w:val="21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4370070</wp:posOffset>
                </wp:positionV>
                <wp:extent cx="2766695" cy="375285"/>
                <wp:effectExtent l="0" t="0" r="0" b="0"/>
                <wp:wrapNone/>
                <wp:docPr id="12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6669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EE7A9C" w:rsidRDefault="00A537EB">
                            <w:pPr>
                              <w:pStyle w:val="a6"/>
                              <w:rPr>
                                <w:b w:val="0"/>
                                <w:caps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32" type="#_x0000_t202" style="position:absolute;left:0;text-align:left;margin-left:315.75pt;margin-top:344.1pt;width:217.85pt;height:29.5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" filled="f" stroked="f" strokeweight="0" insetpen="t">
                <o:lock v:ext="edit" shapetype="t"/>
                <v:textbox inset="2.85pt,2.85pt,2.85pt,2.85pt">
                  <w:txbxContent>
                    <w:p w:rsidR="00A537EB" w:rsidRPr="00EE7A9C" w:rsidRDefault="00A537EB">
                      <w:pPr>
                        <w:pStyle w:val="a6"/>
                        <w:rPr>
                          <w:b w:val="0"/>
                          <w:caps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2343150" cy="3133725"/>
                <wp:effectExtent l="0" t="0" r="0" b="0"/>
                <wp:docPr id="1" name="AutoShape 1" descr="Картинки по запросу безопасное обращение с электричеств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3150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Картинки по запросу безопасное обращение с электричеством" style="width:184.5pt;height:2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3832225</wp:posOffset>
                </wp:positionV>
                <wp:extent cx="2130425" cy="349885"/>
                <wp:effectExtent l="2540" t="3175" r="635" b="0"/>
                <wp:wrapNone/>
                <wp:docPr id="1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A537EB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33" type="#_x0000_t202" style="position:absolute;left:0;text-align:left;margin-left:48.2pt;margin-top:301.75pt;width:167.75pt;height:27.5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3A1A56" w:rsidRDefault="00A537EB">
                      <w:pPr>
                        <w:pStyle w:val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10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zM8w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</w:p>
    <w:p w:rsidR="00A537EB" w:rsidRDefault="0039306C" w:rsidP="00207260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424815</wp:posOffset>
                </wp:positionH>
                <wp:positionV relativeFrom="page">
                  <wp:posOffset>345440</wp:posOffset>
                </wp:positionV>
                <wp:extent cx="3042285" cy="7331710"/>
                <wp:effectExtent l="0" t="2540" r="0" b="0"/>
                <wp:wrapNone/>
                <wp:docPr id="9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2285" cy="733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15D4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тет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2315D4" w:rsidRDefault="00DE0FE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Дети, за жизнь которых мы отвечаем, </w:t>
                            </w: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</w:t>
                            </w:r>
                            <w:r w:rsid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одаривая их любовью и вниманием дома, мы 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      </w:t>
                            </w:r>
                          </w:p>
                          <w:p w:rsidR="00F75CF0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ажен собственный пример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родителей,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 и его</w:t>
                            </w:r>
                            <w:r w:rsidR="0014596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тоже недостаточно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      </w:r>
                          </w:p>
                          <w:p w:rsidR="00216815" w:rsidRDefault="0014596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 также специальных 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игровых программ по обучению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равилам дорожного движения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 w:rsidR="00F75CF0"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И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звестно, что ребенок лучше всего учится в интересной игре.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      </w:r>
                          </w:p>
                          <w:p w:rsidR="002315D4" w:rsidRPr="002624E3" w:rsidRDefault="00FE51BE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266950" cy="1600200"/>
                                  <wp:effectExtent l="19050" t="0" r="0" b="0"/>
                                  <wp:docPr id="2" name="Рисунок 2" descr="https://go1.imgsmail.ru/imgpreview?key=3bc7fb1c03010146&amp;mb=imgdb_preview_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go1.imgsmail.ru/imgpreview?key=3bc7fb1c03010146&amp;mb=imgdb_preview_9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4" type="#_x0000_t202" style="position:absolute;left:0;text-align:left;margin-left:33.45pt;margin-top:27.2pt;width:239.55pt;height:577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2315D4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тет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2315D4" w:rsidRDefault="00DE0FE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Дети, за жизнь которых мы отвечаем, </w:t>
                      </w: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но</w:t>
                      </w:r>
                      <w:r w:rsid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одаривая их любовью и вниманием дома, мы 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 xml:space="preserve">       </w:t>
                      </w:r>
                    </w:p>
                    <w:p w:rsidR="00F75CF0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ажен собственный пример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родителей,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но и его</w:t>
                      </w:r>
                      <w:r w:rsidR="0014596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тоже недостаточно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В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</w:r>
                    </w:p>
                    <w:p w:rsidR="00216815" w:rsidRDefault="0014596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 также специальных 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игровых программ по обучению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равилам дорожного движения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 w:rsidR="00F75CF0"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И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звестно, что ребенок лучше всего учится в интересной игре.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</w:r>
                    </w:p>
                    <w:p w:rsidR="002315D4" w:rsidRPr="002624E3" w:rsidRDefault="00FE51BE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266950" cy="1600200"/>
                            <wp:effectExtent l="19050" t="0" r="0" b="0"/>
                            <wp:docPr id="2" name="Рисунок 2" descr="https://go1.imgsmail.ru/imgpreview?key=3bc7fb1c03010146&amp;mb=imgdb_preview_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go1.imgsmail.ru/imgpreview?key=3bc7fb1c03010146&amp;mb=imgdb_preview_9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400050</wp:posOffset>
                </wp:positionV>
                <wp:extent cx="3209925" cy="6762750"/>
                <wp:effectExtent l="0" t="0" r="0" b="0"/>
                <wp:wrapNone/>
                <wp:docPr id="8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99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10">
                        <w:txbxContent>
                          <w:p w:rsidR="00437E06" w:rsidRPr="002315D4" w:rsidRDefault="006F2224" w:rsidP="006F2224">
                            <w:pPr>
                              <w:pStyle w:val="af"/>
                              <w:jc w:val="center"/>
                              <w:rPr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Причины детского дорожно-транспортного травматизма</w:t>
                            </w:r>
                          </w:p>
                          <w:p w:rsidR="002624E3" w:rsidRDefault="00CE163D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Переход проезжей части в неустановленном мес</w:t>
                            </w:r>
                            <w:r w:rsidR="002E222D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те или вне пешеходного перехода.</w:t>
                            </w:r>
                            <w:r w:rsidR="002E222D" w:rsidRPr="002315D4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Большинство несчастных случаев с детьми на дорогах возникает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, увидев бегущих дет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ей, не снижает скорость, считая, ч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то они успеют перебежать дорогу. </w:t>
                            </w:r>
                          </w:p>
                          <w:p w:rsidR="004018B2" w:rsidRPr="002624E3" w:rsidRDefault="00F75CF0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Основной 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причиной дорожно-транспортных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происшествий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 участием детей,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являются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психофизиологические и возрастные особенности поведения детей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 улица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х и дорогах. Дети попадают в дорожно-транспортные происшествия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из-за 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несформированности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трудности в ориентации, связанные с одеждой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(капюшон, тугой шарф, шапка и т.д.)</w:t>
                            </w:r>
                          </w:p>
                          <w:p w:rsid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Неподчинение сигналам регулирования.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      </w:r>
                          </w:p>
                          <w:p w:rsidR="00CE163D" w:rsidRP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Нахождение на дороге дошкольников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младших школьников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сопровождения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взрослых.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Дошкольники и младшие школьники не могут самостоятельно ориентироваться в пространстве, не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осознают </w:t>
                            </w:r>
                            <w:r w:rsidR="002315D4"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опасности</w:t>
                            </w:r>
                            <w:r w:rsidR="002315D4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транспортных средств. Они считают, что если они видят автомобиль, то и водитель их тоже види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остановится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2E222D" w:rsidRPr="002624E3" w:rsidRDefault="002E222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Игры вблизи и на проезжей части.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 силу возрастных особенностей поведения дети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не всегда понимают опасности игр вблизи и на проезжей части. 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      </w:r>
                          </w:p>
                          <w:p w:rsidR="00837E91" w:rsidRPr="002315D4" w:rsidRDefault="00837E91" w:rsidP="00837E91">
                            <w:pPr>
                              <w:pStyle w:val="af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Условия, способствующие возникновению ДТП с участием детей:</w:t>
                            </w:r>
                          </w:p>
                          <w:p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на проезжей части несовершеннолетних 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состоянии алкогольного опьянения;</w:t>
                            </w:r>
                          </w:p>
                          <w:p w:rsidR="00837E91" w:rsidRPr="002624E3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детей в салоне автомобиля в качестве пассажиров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детских удерживающих устройств (автокресел);</w:t>
                            </w:r>
                          </w:p>
                          <w:p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арушение правил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дорожного движения взрослым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при переходе проезжей части дороги.</w:t>
                            </w:r>
                          </w:p>
                          <w:p w:rsidR="001C18EE" w:rsidRPr="002624E3" w:rsidRDefault="001C18EE" w:rsidP="001C18EE">
                            <w:pPr>
                              <w:pStyle w:val="af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C18EE"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762250" cy="1834116"/>
                                  <wp:effectExtent l="19050" t="0" r="0" b="0"/>
                                  <wp:docPr id="3" name="Рисунок 0" descr="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0" cy="1834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35" type="#_x0000_t202" style="position:absolute;left:0;text-align:left;margin-left:299.25pt;margin-top:31.5pt;width:252.75pt;height:532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437E06" w:rsidRPr="002315D4" w:rsidRDefault="006F2224" w:rsidP="006F2224">
                      <w:pPr>
                        <w:pStyle w:val="af"/>
                        <w:jc w:val="center"/>
                        <w:rPr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Причины детского дорожно-транспортного травматизма</w:t>
                      </w:r>
                    </w:p>
                    <w:p w:rsidR="002624E3" w:rsidRDefault="00CE163D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Переход проезжей части в неустановленном мес</w:t>
                      </w:r>
                      <w:r w:rsidR="002E222D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те или вне пешеходного перехода.</w:t>
                      </w:r>
                      <w:r w:rsidR="002E222D" w:rsidRPr="002315D4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Большинство несчастных случаев с детьми на дорогах возникает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, увидев бегущих дет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>ей, не снижает скорость, считая, ч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то они успеют перебежать дорогу. </w:t>
                      </w:r>
                    </w:p>
                    <w:p w:rsidR="004018B2" w:rsidRPr="002624E3" w:rsidRDefault="00F75CF0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Основной 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причиной дорожно-транспортных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>,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происшествий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 xml:space="preserve"> с участием детей,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являются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психофизиологические и возрастные особенности поведения детей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 улица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х и дорогах. Дети попадают в дорожно-транспортные происшествия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из-за 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несформированности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трудности в ориентации, связанные с одеждой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(капюшон, тугой шарф, шапка и т.д.)</w:t>
                      </w:r>
                    </w:p>
                    <w:p w:rsid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Неподчинение сигналам регулирования.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</w:r>
                    </w:p>
                    <w:p w:rsidR="00CE163D" w:rsidRP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Нахождение на дороге дошкольников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младших школьников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сопровождения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взрослых.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Дошкольники и младшие школьники не могут самостоятельно ориентироваться в пространстве, не </w:t>
                      </w:r>
                      <w:r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осознают </w:t>
                      </w:r>
                      <w:r w:rsidR="002315D4"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опасности</w:t>
                      </w:r>
                      <w:r w:rsidR="002315D4"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>транспортных средств. Они считают, что если они видят автомобиль, то и водитель их тоже види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т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остановится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2E222D" w:rsidRPr="002624E3" w:rsidRDefault="002E222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Игры вблизи и на проезжей части.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В силу возрастных особенностей поведения дети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не всегда понимают опасности игр вблизи и на проезжей части. 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</w:r>
                    </w:p>
                    <w:p w:rsidR="00837E91" w:rsidRPr="002315D4" w:rsidRDefault="00837E91" w:rsidP="00837E91">
                      <w:pPr>
                        <w:pStyle w:val="af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Условия, способствующие возникновению ДТП с участием детей:</w:t>
                      </w:r>
                    </w:p>
                    <w:p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на проезжей части несовершеннолетних 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состоянии алкогольного опьянения;</w:t>
                      </w:r>
                    </w:p>
                    <w:p w:rsidR="00837E91" w:rsidRPr="002624E3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детей в салоне автомобиля в качестве пассажиров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детских удерживающих устройств (автокресел);</w:t>
                      </w:r>
                    </w:p>
                    <w:p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арушение правил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дорожного движения взрослым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при переходе проезжей части дороги.</w:t>
                      </w:r>
                    </w:p>
                    <w:p w:rsidR="001C18EE" w:rsidRPr="002624E3" w:rsidRDefault="001C18EE" w:rsidP="001C18EE">
                      <w:pPr>
                        <w:pStyle w:val="af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1C18EE"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>
                            <wp:extent cx="2762250" cy="1834116"/>
                            <wp:effectExtent l="19050" t="0" r="0" b="0"/>
                            <wp:docPr id="3" name="Рисунок 0" descr="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0" cy="1834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7219950</wp:posOffset>
                </wp:positionH>
                <wp:positionV relativeFrom="page">
                  <wp:posOffset>400050</wp:posOffset>
                </wp:positionV>
                <wp:extent cx="3057525" cy="6762750"/>
                <wp:effectExtent l="0" t="0" r="0" b="0"/>
                <wp:wrapNone/>
                <wp:docPr id="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75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10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6" type="#_x0000_t202" style="position:absolute;left:0;text-align:left;margin-left:568.5pt;margin-top:31.5pt;width:240.75pt;height:53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897255</wp:posOffset>
                </wp:positionV>
                <wp:extent cx="7550785" cy="45085"/>
                <wp:effectExtent l="0" t="1905" r="2540" b="635"/>
                <wp:wrapNone/>
                <wp:docPr id="4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507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7" type="#_x0000_t202" style="position:absolute;left:0;text-align:left;margin-left:58.5pt;margin-top:70.65pt;width:594.55pt;height:3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IAl+gIAAKA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A537EB" w:rsidRPr="00FF0996" w:rsidRDefault="00A537EB">
                      <w:pPr>
                        <w:pStyle w:val="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82C15"/>
    <w:rsid w:val="0039306C"/>
    <w:rsid w:val="00397241"/>
    <w:rsid w:val="003A1A56"/>
    <w:rsid w:val="003A51F4"/>
    <w:rsid w:val="003C0452"/>
    <w:rsid w:val="003F081F"/>
    <w:rsid w:val="003F69F5"/>
    <w:rsid w:val="004018B2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7312"/>
    <w:rsid w:val="00730729"/>
    <w:rsid w:val="00737400"/>
    <w:rsid w:val="00746800"/>
    <w:rsid w:val="00775DD0"/>
    <w:rsid w:val="00792A47"/>
    <w:rsid w:val="0079315E"/>
    <w:rsid w:val="007A1C53"/>
    <w:rsid w:val="007D055F"/>
    <w:rsid w:val="007E4340"/>
    <w:rsid w:val="007F5075"/>
    <w:rsid w:val="007F653E"/>
    <w:rsid w:val="00803153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46D3"/>
    <w:rsid w:val="00AC628F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B60DCE-AB12-4127-AF1A-86F67EB5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Аслан</cp:lastModifiedBy>
  <cp:revision>2</cp:revision>
  <cp:lastPrinted>2019-08-02T05:20:00Z</cp:lastPrinted>
  <dcterms:created xsi:type="dcterms:W3CDTF">2026-02-07T20:06:00Z</dcterms:created>
  <dcterms:modified xsi:type="dcterms:W3CDTF">2026-02-07T20:06:00Z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