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43" w:type="dxa"/>
        <w:tblInd w:w="-836" w:type="dxa"/>
        <w:tblCellMar>
          <w:top w:w="15" w:type="dxa"/>
          <w:left w:w="15" w:type="dxa"/>
          <w:bottom w:w="15" w:type="dxa"/>
          <w:right w:w="15" w:type="dxa"/>
        </w:tblCellMar>
        <w:tblLook w:val="04A0" w:firstRow="1" w:lastRow="0" w:firstColumn="1" w:lastColumn="0" w:noHBand="0" w:noVBand="1"/>
      </w:tblPr>
      <w:tblGrid>
        <w:gridCol w:w="10643"/>
      </w:tblGrid>
      <w:tr w:rsidR="00E212EC" w:rsidRPr="00E212EC" w:rsidTr="00E212EC">
        <w:tc>
          <w:tcPr>
            <w:tcW w:w="10643" w:type="dxa"/>
            <w:tcBorders>
              <w:top w:val="single" w:sz="6" w:space="0" w:color="DEE2E6"/>
              <w:left w:val="single" w:sz="6" w:space="0" w:color="DEE2E6"/>
              <w:bottom w:val="single" w:sz="6" w:space="0" w:color="DEE2E6"/>
              <w:right w:val="single" w:sz="6" w:space="0" w:color="DEE2E6"/>
            </w:tcBorders>
            <w:shd w:val="clear" w:color="auto" w:fill="auto"/>
            <w:hideMark/>
          </w:tcPr>
          <w:p w:rsidR="00E212EC" w:rsidRPr="00E212EC" w:rsidRDefault="00E212EC" w:rsidP="00E212EC">
            <w:pPr>
              <w:jc w:val="center"/>
              <w:rPr>
                <w:rFonts w:ascii="Times New Roman" w:hAnsi="Times New Roman" w:cs="Times New Roman"/>
                <w:b/>
                <w:sz w:val="24"/>
                <w:szCs w:val="24"/>
              </w:rPr>
            </w:pPr>
            <w:bookmarkStart w:id="0" w:name="_GoBack"/>
            <w:r w:rsidRPr="00E212EC">
              <w:rPr>
                <w:rFonts w:ascii="Times New Roman" w:hAnsi="Times New Roman" w:cs="Times New Roman"/>
                <w:b/>
                <w:sz w:val="24"/>
                <w:szCs w:val="24"/>
              </w:rPr>
              <w:t xml:space="preserve">Памятка педагогам по обеспечению информационной безопасности </w:t>
            </w:r>
            <w:proofErr w:type="gramStart"/>
            <w:r w:rsidRPr="00E212EC">
              <w:rPr>
                <w:rFonts w:ascii="Times New Roman" w:hAnsi="Times New Roman" w:cs="Times New Roman"/>
                <w:b/>
                <w:sz w:val="24"/>
                <w:szCs w:val="24"/>
              </w:rPr>
              <w:t>обучающихся</w:t>
            </w:r>
            <w:proofErr w:type="gramEnd"/>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1. Объясните учащимся правила поведения в Интернете. Расскажите о мерах, принимаемых к нарушителям, ответственности за нарушение правил поведения в сети.</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2. Совместно с учащимися сформулируйте правила поведения в случае нарушения их прав в Интернете.</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3. Приучайте несовершеннолетних уважать права других людей в Интернете. Объясните им смысл понятия «авторское право», расскажите об ответственности за нарушение авторских прав.</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4. Проявляйте интерес к "виртуальной" жизни своих учеников, и при необходимости сообщайте родителям о проблемах их детей.</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5. Научите учеников внимательно относиться к информации, получаемой из Интернета. Формируйте представление о достоверной и недостоверной информации. Наставайте на посещении проверенных сайтов.</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6. Обеспечьте профилактику </w:t>
            </w:r>
            <w:proofErr w:type="gramStart"/>
            <w:r w:rsidRPr="00E212EC">
              <w:rPr>
                <w:rFonts w:ascii="Times New Roman" w:hAnsi="Times New Roman" w:cs="Times New Roman"/>
                <w:sz w:val="24"/>
                <w:szCs w:val="24"/>
              </w:rPr>
              <w:t>интернет-зависимости</w:t>
            </w:r>
            <w:proofErr w:type="gramEnd"/>
            <w:r w:rsidRPr="00E212EC">
              <w:rPr>
                <w:rFonts w:ascii="Times New Roman" w:hAnsi="Times New Roman" w:cs="Times New Roman"/>
                <w:sz w:val="24"/>
                <w:szCs w:val="24"/>
              </w:rPr>
              <w:t xml:space="preserve"> учащихся через вовлечение детей в различные внеклассные мероприятия в реальной жизни (посещение театров, музеев, участие в играх, соревнованиях), чтобы показать, что реальная жизнь намного интереснее виртуальной.</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7. Периодически совместно с учащимися анализируйте их занятость и организацию досуга, целесообразность и необходимость использования ими ресурсов сети для учебы и отдыха с целью профилактики </w:t>
            </w:r>
            <w:proofErr w:type="gramStart"/>
            <w:r w:rsidRPr="00E212EC">
              <w:rPr>
                <w:rFonts w:ascii="Times New Roman" w:hAnsi="Times New Roman" w:cs="Times New Roman"/>
                <w:sz w:val="24"/>
                <w:szCs w:val="24"/>
              </w:rPr>
              <w:t>интернет-зависимости</w:t>
            </w:r>
            <w:proofErr w:type="gramEnd"/>
            <w:r w:rsidRPr="00E212EC">
              <w:rPr>
                <w:rFonts w:ascii="Times New Roman" w:hAnsi="Times New Roman" w:cs="Times New Roman"/>
                <w:sz w:val="24"/>
                <w:szCs w:val="24"/>
              </w:rPr>
              <w:t xml:space="preserve"> и обсуждайте с родителями результаты своих наблюдений.</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8. В случае возникновения проблем, связанных с </w:t>
            </w:r>
            <w:proofErr w:type="gramStart"/>
            <w:r w:rsidRPr="00E212EC">
              <w:rPr>
                <w:rFonts w:ascii="Times New Roman" w:hAnsi="Times New Roman" w:cs="Times New Roman"/>
                <w:sz w:val="24"/>
                <w:szCs w:val="24"/>
              </w:rPr>
              <w:t>Интернет-зависимостью</w:t>
            </w:r>
            <w:proofErr w:type="gramEnd"/>
            <w:r w:rsidRPr="00E212EC">
              <w:rPr>
                <w:rFonts w:ascii="Times New Roman" w:hAnsi="Times New Roman" w:cs="Times New Roman"/>
                <w:sz w:val="24"/>
                <w:szCs w:val="24"/>
              </w:rPr>
              <w:t>, своевременно доводите информацию до сведения родителей, привлекайте к работе с учащимися и их родителями психолога, социального педагога.</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9. Проводите мероприятия, на которых рассказывайте о явлении </w:t>
            </w:r>
            <w:proofErr w:type="gramStart"/>
            <w:r w:rsidRPr="00E212EC">
              <w:rPr>
                <w:rFonts w:ascii="Times New Roman" w:hAnsi="Times New Roman" w:cs="Times New Roman"/>
                <w:sz w:val="24"/>
                <w:szCs w:val="24"/>
              </w:rPr>
              <w:t>Интернет-зависимости</w:t>
            </w:r>
            <w:proofErr w:type="gramEnd"/>
            <w:r w:rsidRPr="00E212EC">
              <w:rPr>
                <w:rFonts w:ascii="Times New Roman" w:hAnsi="Times New Roman" w:cs="Times New Roman"/>
                <w:sz w:val="24"/>
                <w:szCs w:val="24"/>
              </w:rPr>
              <w:t>, ее признаках, способах преодоления.</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10. Систематически повышайте свою квалификацию в области информационно-коммуникационных технологий, а также по вопросам </w:t>
            </w:r>
            <w:proofErr w:type="spellStart"/>
            <w:r w:rsidRPr="00E212EC">
              <w:rPr>
                <w:rFonts w:ascii="Times New Roman" w:hAnsi="Times New Roman" w:cs="Times New Roman"/>
                <w:sz w:val="24"/>
                <w:szCs w:val="24"/>
              </w:rPr>
              <w:t>здоровьесбережения</w:t>
            </w:r>
            <w:proofErr w:type="spellEnd"/>
            <w:r w:rsidRPr="00E212EC">
              <w:rPr>
                <w:rFonts w:ascii="Times New Roman" w:hAnsi="Times New Roman" w:cs="Times New Roman"/>
                <w:sz w:val="24"/>
                <w:szCs w:val="24"/>
              </w:rPr>
              <w:t>.</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11. Станьте примером для своих учеников. Соблюдайте законодательство в области защиты персональных данных и информационной безопасности. Рационально относитесь к своему здоровью. Разумно используйте в своей жизни возможности интернета и мобильных сетей.</w:t>
            </w:r>
          </w:p>
        </w:tc>
      </w:tr>
    </w:tbl>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w:t>
      </w:r>
    </w:p>
    <w:p w:rsidR="00E212EC" w:rsidRPr="00E212EC" w:rsidRDefault="00E212EC" w:rsidP="00E212EC">
      <w:pPr>
        <w:jc w:val="center"/>
        <w:rPr>
          <w:rFonts w:ascii="Times New Roman" w:hAnsi="Times New Roman" w:cs="Times New Roman"/>
          <w:sz w:val="24"/>
          <w:szCs w:val="24"/>
        </w:rPr>
      </w:pPr>
      <w:r w:rsidRPr="00E212EC">
        <w:rPr>
          <w:rFonts w:ascii="Times New Roman" w:hAnsi="Times New Roman" w:cs="Times New Roman"/>
          <w:sz w:val="24"/>
          <w:szCs w:val="24"/>
        </w:rPr>
        <w:t>МЕТОДИЧЕСКИЕ РЕКОМЕНДАЦИИ</w:t>
      </w:r>
      <w:r>
        <w:rPr>
          <w:rFonts w:ascii="Times New Roman" w:hAnsi="Times New Roman" w:cs="Times New Roman"/>
          <w:sz w:val="24"/>
          <w:szCs w:val="24"/>
        </w:rPr>
        <w:t xml:space="preserve">  </w:t>
      </w:r>
      <w:r w:rsidRPr="00E212EC">
        <w:rPr>
          <w:rFonts w:ascii="Times New Roman" w:hAnsi="Times New Roman" w:cs="Times New Roman"/>
          <w:sz w:val="24"/>
          <w:szCs w:val="24"/>
        </w:rPr>
        <w:t xml:space="preserve">ПО ОБУЧЕНИЮ УЧАЩИХСЯ ПРАВИЛАМ БЕЗОПАСНОГО ПОВЕДЕНИЯ В </w:t>
      </w:r>
      <w:proofErr w:type="gramStart"/>
      <w:r w:rsidRPr="00E212EC">
        <w:rPr>
          <w:rFonts w:ascii="Times New Roman" w:hAnsi="Times New Roman" w:cs="Times New Roman"/>
          <w:sz w:val="24"/>
          <w:szCs w:val="24"/>
        </w:rPr>
        <w:t>ИНТЕРНЕТ-ПРОСТРАНСТВЕ</w:t>
      </w:r>
      <w:proofErr w:type="gramEnd"/>
      <w:r w:rsidRPr="00E212EC">
        <w:rPr>
          <w:rFonts w:ascii="Times New Roman" w:hAnsi="Times New Roman" w:cs="Times New Roman"/>
          <w:sz w:val="24"/>
          <w:szCs w:val="24"/>
        </w:rPr>
        <w:t>, ПРОФИЛАКТИКЕ ИНТЕРНЕТ-ЗАВИСИМОСТИ</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w:t>
      </w:r>
      <w:proofErr w:type="gramStart"/>
      <w:r w:rsidRPr="00E212EC">
        <w:rPr>
          <w:rFonts w:ascii="Times New Roman" w:hAnsi="Times New Roman" w:cs="Times New Roman"/>
          <w:sz w:val="24"/>
          <w:szCs w:val="24"/>
        </w:rPr>
        <w:t>интернет-пространстве</w:t>
      </w:r>
      <w:proofErr w:type="gramEnd"/>
      <w:r w:rsidRPr="00E212EC">
        <w:rPr>
          <w:rFonts w:ascii="Times New Roman" w:hAnsi="Times New Roman" w:cs="Times New Roman"/>
          <w:sz w:val="24"/>
          <w:szCs w:val="24"/>
        </w:rPr>
        <w:t xml:space="preserve">, профилактику интернет-зависимости, националистических проявлений в молодежной среде и устранение риска вовлечения подростков в противоправную деятельность. 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w:t>
      </w:r>
      <w:r w:rsidRPr="00E212EC">
        <w:rPr>
          <w:rFonts w:ascii="Times New Roman" w:hAnsi="Times New Roman" w:cs="Times New Roman"/>
          <w:sz w:val="24"/>
          <w:szCs w:val="24"/>
        </w:rPr>
        <w:lastRenderedPageBreak/>
        <w:t>нравственному развитию (Фе</w:t>
      </w:r>
      <w:r>
        <w:rPr>
          <w:rFonts w:ascii="Times New Roman" w:hAnsi="Times New Roman" w:cs="Times New Roman"/>
          <w:sz w:val="24"/>
          <w:szCs w:val="24"/>
        </w:rPr>
        <w:t>деральный закон от 29.12.2010 №</w:t>
      </w:r>
      <w:r w:rsidRPr="00E212EC">
        <w:rPr>
          <w:rFonts w:ascii="Times New Roman" w:hAnsi="Times New Roman" w:cs="Times New Roman"/>
          <w:sz w:val="24"/>
          <w:szCs w:val="24"/>
        </w:rPr>
        <w:t xml:space="preserve"> 436-ФЗ «О защите детей от информации, причиняющей вред их здоровью и развитию»).</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w:t>
      </w:r>
      <w:proofErr w:type="spellStart"/>
      <w:r w:rsidRPr="00E212EC">
        <w:rPr>
          <w:rFonts w:ascii="Times New Roman" w:hAnsi="Times New Roman" w:cs="Times New Roman"/>
          <w:sz w:val="24"/>
          <w:szCs w:val="24"/>
        </w:rPr>
        <w:t>игромания</w:t>
      </w:r>
      <w:proofErr w:type="spellEnd"/>
      <w:r w:rsidRPr="00E212EC">
        <w:rPr>
          <w:rFonts w:ascii="Times New Roman" w:hAnsi="Times New Roman" w:cs="Times New Roman"/>
          <w:sz w:val="24"/>
          <w:szCs w:val="24"/>
        </w:rPr>
        <w:t xml:space="preserve"> и интерне</w:t>
      </w:r>
      <w:proofErr w:type="gramStart"/>
      <w:r w:rsidRPr="00E212EC">
        <w:rPr>
          <w:rFonts w:ascii="Times New Roman" w:hAnsi="Times New Roman" w:cs="Times New Roman"/>
          <w:sz w:val="24"/>
          <w:szCs w:val="24"/>
        </w:rPr>
        <w:t>т-</w:t>
      </w:r>
      <w:proofErr w:type="gramEnd"/>
      <w:r w:rsidRPr="00E212EC">
        <w:rPr>
          <w:rFonts w:ascii="Times New Roman" w:hAnsi="Times New Roman" w:cs="Times New Roman"/>
          <w:sz w:val="24"/>
          <w:szCs w:val="24"/>
        </w:rPr>
        <w:t xml:space="preserve"> зависимость, склонение к суициду и т. п.</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Интернет-зависимость — это навязчивое желание подключиться к Интернету и болезненная неспособность вовремя отключиться от Интернета. По данным различных исследований, </w:t>
      </w:r>
      <w:proofErr w:type="gramStart"/>
      <w:r w:rsidRPr="00E212EC">
        <w:rPr>
          <w:rFonts w:ascii="Times New Roman" w:hAnsi="Times New Roman" w:cs="Times New Roman"/>
          <w:sz w:val="24"/>
          <w:szCs w:val="24"/>
        </w:rPr>
        <w:t>интернет-зависимыми</w:t>
      </w:r>
      <w:proofErr w:type="gramEnd"/>
      <w:r w:rsidRPr="00E212EC">
        <w:rPr>
          <w:rFonts w:ascii="Times New Roman" w:hAnsi="Times New Roman" w:cs="Times New Roman"/>
          <w:sz w:val="24"/>
          <w:szCs w:val="24"/>
        </w:rPr>
        <w:t xml:space="preserve">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w:t>
      </w:r>
      <w:proofErr w:type="gramStart"/>
      <w:r w:rsidRPr="00E212EC">
        <w:rPr>
          <w:rFonts w:ascii="Times New Roman" w:hAnsi="Times New Roman" w:cs="Times New Roman"/>
          <w:sz w:val="24"/>
          <w:szCs w:val="24"/>
        </w:rPr>
        <w:t>навязчивый</w:t>
      </w:r>
      <w:proofErr w:type="gramEnd"/>
      <w:r w:rsidRPr="00E212EC">
        <w:rPr>
          <w:rFonts w:ascii="Times New Roman" w:hAnsi="Times New Roman" w:cs="Times New Roman"/>
          <w:sz w:val="24"/>
          <w:szCs w:val="24"/>
        </w:rPr>
        <w:t xml:space="preserve">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компьютерными играми по сети.</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школьникам среднего и старшего возраста можно проводить перед монитором до двух часов в день, устраивая 10-15-минутные перерывы каждые полчаса;</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ребенок младшего возраста может находиться за компьютером не более 15 минут в день, в условиях классно-урочной деятельности – не более одного урока, а </w:t>
      </w:r>
      <w:proofErr w:type="gramStart"/>
      <w:r w:rsidRPr="00E212EC">
        <w:rPr>
          <w:rFonts w:ascii="Times New Roman" w:hAnsi="Times New Roman" w:cs="Times New Roman"/>
          <w:sz w:val="24"/>
          <w:szCs w:val="24"/>
        </w:rPr>
        <w:t>при</w:t>
      </w:r>
      <w:proofErr w:type="gramEnd"/>
    </w:p>
    <w:p w:rsidR="00E212EC" w:rsidRPr="00E212EC" w:rsidRDefault="00E212EC" w:rsidP="00E212EC">
      <w:pPr>
        <w:jc w:val="both"/>
        <w:rPr>
          <w:rFonts w:ascii="Times New Roman" w:hAnsi="Times New Roman" w:cs="Times New Roman"/>
          <w:sz w:val="24"/>
          <w:szCs w:val="24"/>
        </w:rPr>
      </w:pPr>
      <w:proofErr w:type="gramStart"/>
      <w:r w:rsidRPr="00E212EC">
        <w:rPr>
          <w:rFonts w:ascii="Times New Roman" w:hAnsi="Times New Roman" w:cs="Times New Roman"/>
          <w:sz w:val="24"/>
          <w:szCs w:val="24"/>
        </w:rPr>
        <w:t>наличии</w:t>
      </w:r>
      <w:proofErr w:type="gramEnd"/>
      <w:r w:rsidRPr="00E212EC">
        <w:rPr>
          <w:rFonts w:ascii="Times New Roman" w:hAnsi="Times New Roman" w:cs="Times New Roman"/>
          <w:sz w:val="24"/>
          <w:szCs w:val="24"/>
        </w:rPr>
        <w:t xml:space="preserve"> противопоказаний офтальмолога – только 10 минут, не более 3 раз в неделю;</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лучше работать за компьютером в первой половине дня;</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комната должна быть хорошо освещена;</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при работе за компьютером следить за осанкой, мебель должна соответствовать росту;</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расстояние от глаз до монитора – 60 см;</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периодически делать зарядку для глаз.</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w:t>
      </w:r>
      <w:proofErr w:type="gramStart"/>
      <w:r w:rsidRPr="00E212EC">
        <w:rPr>
          <w:rFonts w:ascii="Times New Roman" w:hAnsi="Times New Roman" w:cs="Times New Roman"/>
          <w:sz w:val="24"/>
          <w:szCs w:val="24"/>
        </w:rPr>
        <w:t>о-</w:t>
      </w:r>
      <w:proofErr w:type="gramEnd"/>
      <w:r w:rsidRPr="00E212EC">
        <w:rPr>
          <w:rFonts w:ascii="Times New Roman" w:hAnsi="Times New Roman" w:cs="Times New Roman"/>
          <w:sz w:val="24"/>
          <w:szCs w:val="24"/>
        </w:rPr>
        <w:t xml:space="preserve"> просветительская работа среди школьников, пропагандирующая важность владения навыками безопасной работы в сети Интернет.</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В образовательных организациях необходимо проводить занятия для учащихся по основам информационной безопасности («основы меди</w:t>
      </w:r>
      <w:proofErr w:type="gramStart"/>
      <w:r w:rsidRPr="00E212EC">
        <w:rPr>
          <w:rFonts w:ascii="Times New Roman" w:hAnsi="Times New Roman" w:cs="Times New Roman"/>
          <w:sz w:val="24"/>
          <w:szCs w:val="24"/>
        </w:rPr>
        <w:t>а-</w:t>
      </w:r>
      <w:proofErr w:type="gramEnd"/>
      <w:r w:rsidRPr="00E212EC">
        <w:rPr>
          <w:rFonts w:ascii="Times New Roman" w:hAnsi="Times New Roman" w:cs="Times New Roman"/>
          <w:sz w:val="24"/>
          <w:szCs w:val="24"/>
        </w:rPr>
        <w:t xml:space="preserve"> безопасности»); знакомить родителей с современными программно- техническими средствами (сетевыми фильтрами, </w:t>
      </w:r>
      <w:r w:rsidRPr="00E212EC">
        <w:rPr>
          <w:rFonts w:ascii="Times New Roman" w:hAnsi="Times New Roman" w:cs="Times New Roman"/>
          <w:sz w:val="24"/>
          <w:szCs w:val="24"/>
        </w:rPr>
        <w:lastRenderedPageBreak/>
        <w:t>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В качестве возможного варианта предоставления учащимся соответствующих знаний может быть использована учебная программа</w:t>
      </w:r>
    </w:p>
    <w:p w:rsidR="00E212EC" w:rsidRPr="00E212EC" w:rsidRDefault="00E212EC" w:rsidP="00E212EC">
      <w:pPr>
        <w:jc w:val="both"/>
        <w:rPr>
          <w:rFonts w:ascii="Times New Roman" w:hAnsi="Times New Roman" w:cs="Times New Roman"/>
          <w:sz w:val="24"/>
          <w:szCs w:val="24"/>
        </w:rPr>
      </w:pPr>
      <w:proofErr w:type="gramStart"/>
      <w:r w:rsidRPr="00E212EC">
        <w:rPr>
          <w:rFonts w:ascii="Times New Roman" w:hAnsi="Times New Roman" w:cs="Times New Roman"/>
          <w:sz w:val="24"/>
          <w:szCs w:val="24"/>
        </w:rPr>
        <w:t>«Интернет: возможности, компетенции, безопасность», разработанной специалистами факультета психологии МГУ им. М.В. Ломоносова,</w:t>
      </w:r>
      <w:r>
        <w:rPr>
          <w:rFonts w:ascii="Times New Roman" w:hAnsi="Times New Roman" w:cs="Times New Roman"/>
          <w:sz w:val="24"/>
          <w:szCs w:val="24"/>
        </w:rPr>
        <w:t xml:space="preserve"> </w:t>
      </w:r>
      <w:r w:rsidRPr="00E212EC">
        <w:rPr>
          <w:rFonts w:ascii="Times New Roman" w:hAnsi="Times New Roman" w:cs="Times New Roman"/>
          <w:sz w:val="24"/>
          <w:szCs w:val="24"/>
        </w:rPr>
        <w:t>Федерального института развития образования и Фонда Развития Интернет, рекомендованная Министерством образования и науки РФ (</w:t>
      </w:r>
      <w:hyperlink r:id="rId6" w:history="1">
        <w:r w:rsidRPr="00E212EC">
          <w:rPr>
            <w:rStyle w:val="a3"/>
            <w:rFonts w:ascii="Times New Roman" w:hAnsi="Times New Roman" w:cs="Times New Roman"/>
            <w:sz w:val="24"/>
            <w:szCs w:val="24"/>
          </w:rPr>
          <w:t>http://detionline.com </w:t>
        </w:r>
      </w:hyperlink>
      <w:r w:rsidRPr="00E212EC">
        <w:rPr>
          <w:rFonts w:ascii="Times New Roman" w:hAnsi="Times New Roman" w:cs="Times New Roman"/>
          <w:sz w:val="24"/>
          <w:szCs w:val="24"/>
        </w:rPr>
        <w:t>– главная страница, </w:t>
      </w:r>
      <w:hyperlink r:id="rId7" w:history="1">
        <w:r w:rsidRPr="00E212EC">
          <w:rPr>
            <w:rStyle w:val="a3"/>
            <w:rFonts w:ascii="Times New Roman" w:hAnsi="Times New Roman" w:cs="Times New Roman"/>
            <w:sz w:val="24"/>
            <w:szCs w:val="24"/>
          </w:rPr>
          <w:t>http://detionline.com/internet-</w:t>
        </w:r>
      </w:hyperlink>
      <w:r w:rsidRPr="00E212EC">
        <w:rPr>
          <w:rFonts w:ascii="Times New Roman" w:hAnsi="Times New Roman" w:cs="Times New Roman"/>
          <w:sz w:val="24"/>
          <w:szCs w:val="24"/>
        </w:rPr>
        <w:t> </w:t>
      </w:r>
      <w:hyperlink r:id="rId8" w:history="1">
        <w:r w:rsidRPr="00E212EC">
          <w:rPr>
            <w:rStyle w:val="a3"/>
            <w:rFonts w:ascii="Times New Roman" w:hAnsi="Times New Roman" w:cs="Times New Roman"/>
            <w:sz w:val="24"/>
            <w:szCs w:val="24"/>
          </w:rPr>
          <w:t>project/about</w:t>
        </w:r>
      </w:hyperlink>
      <w:hyperlink r:id="rId9" w:history="1">
        <w:r w:rsidRPr="00E212EC">
          <w:rPr>
            <w:rStyle w:val="a3"/>
            <w:rFonts w:ascii="Times New Roman" w:hAnsi="Times New Roman" w:cs="Times New Roman"/>
            <w:sz w:val="24"/>
            <w:szCs w:val="24"/>
          </w:rPr>
          <w:t>http://detionline.com/assets/files/research/BookTheorye.pdf </w:t>
        </w:r>
      </w:hyperlink>
      <w:r w:rsidRPr="00E212EC">
        <w:rPr>
          <w:rFonts w:ascii="Times New Roman" w:hAnsi="Times New Roman" w:cs="Times New Roman"/>
          <w:sz w:val="24"/>
          <w:szCs w:val="24"/>
        </w:rPr>
        <w:t>теория, </w:t>
      </w:r>
      <w:hyperlink r:id="rId10" w:history="1">
        <w:r w:rsidRPr="00E212EC">
          <w:rPr>
            <w:rStyle w:val="a3"/>
            <w:rFonts w:ascii="Times New Roman" w:hAnsi="Times New Roman" w:cs="Times New Roman"/>
            <w:sz w:val="24"/>
            <w:szCs w:val="24"/>
          </w:rPr>
          <w:t>http://detionlin</w:t>
        </w:r>
      </w:hyperlink>
      <w:r w:rsidRPr="00E212EC">
        <w:rPr>
          <w:rFonts w:ascii="Times New Roman" w:hAnsi="Times New Roman" w:cs="Times New Roman"/>
          <w:sz w:val="24"/>
          <w:szCs w:val="24"/>
        </w:rPr>
        <w:t> </w:t>
      </w:r>
      <w:hyperlink r:id="rId11" w:history="1">
        <w:r w:rsidRPr="00E212EC">
          <w:rPr>
            <w:rStyle w:val="a3"/>
            <w:rFonts w:ascii="Times New Roman" w:hAnsi="Times New Roman" w:cs="Times New Roman"/>
            <w:sz w:val="24"/>
            <w:szCs w:val="24"/>
          </w:rPr>
          <w:t>e.com/assets/files/research/Book_Praktikum.pdf </w:t>
        </w:r>
      </w:hyperlink>
      <w:r w:rsidRPr="00E212EC">
        <w:rPr>
          <w:rFonts w:ascii="Times New Roman" w:hAnsi="Times New Roman" w:cs="Times New Roman"/>
          <w:sz w:val="24"/>
          <w:szCs w:val="24"/>
        </w:rPr>
        <w:t>— практика)</w:t>
      </w:r>
      <w:proofErr w:type="gramEnd"/>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Содержание программы направлено на обучение учащихся полезному и безопасному использованию сети Интернет и социальных сетей, обучению критической оценке онлайн контента и навыкам сетевой коммуникации. Авторами программы разработано методическое пособие для преподавателей и практикумы для проведения уроков, а также запущен </w:t>
      </w:r>
      <w:proofErr w:type="spellStart"/>
      <w:r w:rsidRPr="00E212EC">
        <w:rPr>
          <w:rFonts w:ascii="Times New Roman" w:hAnsi="Times New Roman" w:cs="Times New Roman"/>
          <w:sz w:val="24"/>
          <w:szCs w:val="24"/>
        </w:rPr>
        <w:t>интернет-ресурс</w:t>
      </w:r>
      <w:proofErr w:type="spellEnd"/>
      <w:r>
        <w:rPr>
          <w:rFonts w:ascii="Times New Roman" w:hAnsi="Times New Roman" w:cs="Times New Roman"/>
          <w:sz w:val="24"/>
          <w:szCs w:val="24"/>
        </w:rPr>
        <w:t xml:space="preserve"> </w:t>
      </w:r>
      <w:r w:rsidRPr="00E212EC">
        <w:rPr>
          <w:rFonts w:ascii="Times New Roman" w:hAnsi="Times New Roman" w:cs="Times New Roman"/>
          <w:sz w:val="24"/>
          <w:szCs w:val="24"/>
        </w:rPr>
        <w:t>«Разбираем Интернет» (</w:t>
      </w:r>
      <w:hyperlink r:id="rId12" w:history="1">
        <w:r w:rsidRPr="00E212EC">
          <w:rPr>
            <w:rStyle w:val="a3"/>
            <w:rFonts w:ascii="Times New Roman" w:hAnsi="Times New Roman" w:cs="Times New Roman"/>
            <w:sz w:val="24"/>
            <w:szCs w:val="24"/>
          </w:rPr>
          <w:t>www.razbiraeminternet.ru</w:t>
        </w:r>
      </w:hyperlink>
      <w:r w:rsidRPr="00E212EC">
        <w:rPr>
          <w:rFonts w:ascii="Times New Roman" w:hAnsi="Times New Roman" w:cs="Times New Roman"/>
          <w:sz w:val="24"/>
          <w:szCs w:val="24"/>
        </w:rPr>
        <w:t>). На этом сайте в игровой форме представлены мультимедийные средства обучения для детей и подростков, надо рекомендовать обучающимся посещать этот сайт.</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Содержательная часть и объем учебного курса может определяться индивидуально, в зависимости от потребностей конкретной общеобразовательной организации и учащихся. Обучение навыкам безопасного и эффективного использования </w:t>
      </w:r>
      <w:proofErr w:type="spellStart"/>
      <w:r w:rsidRPr="00E212EC">
        <w:rPr>
          <w:rFonts w:ascii="Times New Roman" w:hAnsi="Times New Roman" w:cs="Times New Roman"/>
          <w:sz w:val="24"/>
          <w:szCs w:val="24"/>
        </w:rPr>
        <w:t>интернет-ресурсов</w:t>
      </w:r>
      <w:proofErr w:type="spellEnd"/>
      <w:r w:rsidRPr="00E212EC">
        <w:rPr>
          <w:rFonts w:ascii="Times New Roman" w:hAnsi="Times New Roman" w:cs="Times New Roman"/>
          <w:sz w:val="24"/>
          <w:szCs w:val="24"/>
        </w:rPr>
        <w:t xml:space="preserve"> возможно в рамках учебного курса «Основы безопасности жизнедеятельности» и в рамках программ факультативов, кружков, элективных курсов, а также индивидуальных учебных планов, реализуемых образовательными организациями. Материалы бесплатны и доступны для скачивания </w:t>
      </w:r>
      <w:hyperlink r:id="rId13" w:history="1">
        <w:r w:rsidRPr="00E212EC">
          <w:rPr>
            <w:rStyle w:val="a3"/>
            <w:rFonts w:ascii="Times New Roman" w:hAnsi="Times New Roman" w:cs="Times New Roman"/>
            <w:sz w:val="24"/>
            <w:szCs w:val="24"/>
          </w:rPr>
          <w:t>www.razbiraeminternet.ru/teacher</w:t>
        </w:r>
      </w:hyperlink>
      <w:r w:rsidRPr="00E212EC">
        <w:rPr>
          <w:rFonts w:ascii="Times New Roman" w:hAnsi="Times New Roman" w:cs="Times New Roman"/>
          <w:sz w:val="24"/>
          <w:szCs w:val="24"/>
        </w:rPr>
        <w:t>.</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Академией повышения квалификации и профессиональной переподготовки работников образования (</w:t>
      </w:r>
      <w:proofErr w:type="spellStart"/>
      <w:r w:rsidRPr="00E212EC">
        <w:rPr>
          <w:rFonts w:ascii="Times New Roman" w:hAnsi="Times New Roman" w:cs="Times New Roman"/>
          <w:sz w:val="24"/>
          <w:szCs w:val="24"/>
        </w:rPr>
        <w:t>г</w:t>
      </w:r>
      <w:proofErr w:type="gramStart"/>
      <w:r w:rsidRPr="00E212EC">
        <w:rPr>
          <w:rFonts w:ascii="Times New Roman" w:hAnsi="Times New Roman" w:cs="Times New Roman"/>
          <w:sz w:val="24"/>
          <w:szCs w:val="24"/>
        </w:rPr>
        <w:t>.М</w:t>
      </w:r>
      <w:proofErr w:type="gramEnd"/>
      <w:r w:rsidRPr="00E212EC">
        <w:rPr>
          <w:rFonts w:ascii="Times New Roman" w:hAnsi="Times New Roman" w:cs="Times New Roman"/>
          <w:sz w:val="24"/>
          <w:szCs w:val="24"/>
        </w:rPr>
        <w:t>осква</w:t>
      </w:r>
      <w:proofErr w:type="spellEnd"/>
      <w:r w:rsidRPr="00E212EC">
        <w:rPr>
          <w:rFonts w:ascii="Times New Roman" w:hAnsi="Times New Roman" w:cs="Times New Roman"/>
          <w:sz w:val="24"/>
          <w:szCs w:val="24"/>
        </w:rPr>
        <w:t>) разработан учебно- методический комплект «Здоровье и безопасность детей в мире компьютерных технологий и Интернет». УМК разработан с учетом потребностей образовательных организаций в области 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w:t>
      </w:r>
      <w:r>
        <w:rPr>
          <w:rFonts w:ascii="Times New Roman" w:hAnsi="Times New Roman" w:cs="Times New Roman"/>
          <w:sz w:val="24"/>
          <w:szCs w:val="24"/>
        </w:rPr>
        <w:t xml:space="preserve"> учащимися. </w:t>
      </w:r>
      <w:hyperlink r:id="rId14" w:history="1">
        <w:r w:rsidRPr="00E212EC">
          <w:rPr>
            <w:rStyle w:val="a3"/>
            <w:rFonts w:ascii="Times New Roman" w:hAnsi="Times New Roman" w:cs="Times New Roman"/>
            <w:sz w:val="24"/>
            <w:szCs w:val="24"/>
          </w:rPr>
          <w:t>https://edu.tatar.ru/upload/images/files/children_health_and_care_in_it.pdf</w:t>
        </w:r>
      </w:hyperlink>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Рекомендации по безопасному использованию Интернета для несовершеннолетних и их родителей даны и на сайте Майкрософт.</w:t>
      </w:r>
    </w:p>
    <w:p w:rsidR="00E212EC" w:rsidRPr="00E212EC" w:rsidRDefault="00E212EC" w:rsidP="00E212EC">
      <w:pPr>
        <w:jc w:val="both"/>
        <w:rPr>
          <w:rFonts w:ascii="Times New Roman" w:hAnsi="Times New Roman" w:cs="Times New Roman"/>
          <w:sz w:val="24"/>
          <w:szCs w:val="24"/>
        </w:rPr>
      </w:pPr>
      <w:hyperlink r:id="rId15" w:history="1">
        <w:r w:rsidRPr="00E212EC">
          <w:rPr>
            <w:rStyle w:val="a3"/>
            <w:rFonts w:ascii="Times New Roman" w:hAnsi="Times New Roman" w:cs="Times New Roman"/>
            <w:sz w:val="24"/>
            <w:szCs w:val="24"/>
          </w:rPr>
          <w:t>http://www.microsoft.com/ru-ru/security/family-safety/kids-social.aspx</w:t>
        </w:r>
      </w:hyperlink>
      <w:r w:rsidRPr="00E212EC">
        <w:rPr>
          <w:rFonts w:ascii="Times New Roman" w:hAnsi="Times New Roman" w:cs="Times New Roman"/>
          <w:sz w:val="24"/>
          <w:szCs w:val="24"/>
        </w:rPr>
        <w:t>, </w:t>
      </w:r>
      <w:hyperlink r:id="rId16" w:history="1">
        <w:r w:rsidRPr="00E212EC">
          <w:rPr>
            <w:rStyle w:val="a3"/>
            <w:rFonts w:ascii="Times New Roman" w:hAnsi="Times New Roman" w:cs="Times New Roman"/>
            <w:sz w:val="24"/>
            <w:szCs w:val="24"/>
          </w:rPr>
          <w:t>http://www.microsoft.co</w:t>
        </w:r>
      </w:hyperlink>
      <w:r w:rsidRPr="00E212EC">
        <w:rPr>
          <w:rFonts w:ascii="Times New Roman" w:hAnsi="Times New Roman" w:cs="Times New Roman"/>
          <w:sz w:val="24"/>
          <w:szCs w:val="24"/>
        </w:rPr>
        <w:t> </w:t>
      </w:r>
      <w:hyperlink r:id="rId17" w:history="1">
        <w:r w:rsidRPr="00E212EC">
          <w:rPr>
            <w:rStyle w:val="a3"/>
            <w:rFonts w:ascii="Times New Roman" w:hAnsi="Times New Roman" w:cs="Times New Roman"/>
            <w:sz w:val="24"/>
            <w:szCs w:val="24"/>
          </w:rPr>
          <w:t>m/ru</w:t>
        </w:r>
      </w:hyperlink>
      <w:r w:rsidRPr="00E212EC">
        <w:rPr>
          <w:rFonts w:ascii="Times New Roman" w:hAnsi="Times New Roman" w:cs="Times New Roman"/>
          <w:sz w:val="24"/>
          <w:szCs w:val="24"/>
        </w:rPr>
        <w:t>- </w:t>
      </w:r>
      <w:hyperlink r:id="rId18" w:history="1">
        <w:r w:rsidRPr="00E212EC">
          <w:rPr>
            <w:rStyle w:val="a3"/>
            <w:rFonts w:ascii="Times New Roman" w:hAnsi="Times New Roman" w:cs="Times New Roman"/>
            <w:sz w:val="24"/>
            <w:szCs w:val="24"/>
          </w:rPr>
          <w:t>ru/security/default.aspx.</w:t>
        </w:r>
      </w:hyperlink>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w:t>
      </w:r>
      <w:proofErr w:type="spellStart"/>
      <w:r w:rsidRPr="00E212EC">
        <w:rPr>
          <w:rFonts w:ascii="Times New Roman" w:hAnsi="Times New Roman" w:cs="Times New Roman"/>
          <w:sz w:val="24"/>
          <w:szCs w:val="24"/>
        </w:rPr>
        <w:t>Детионлайн</w:t>
      </w:r>
      <w:proofErr w:type="spellEnd"/>
      <w:r w:rsidRPr="00E212EC">
        <w:rPr>
          <w:rFonts w:ascii="Times New Roman" w:hAnsi="Times New Roman" w:cs="Times New Roman"/>
          <w:sz w:val="24"/>
          <w:szCs w:val="24"/>
        </w:rPr>
        <w:t>»</w:t>
      </w:r>
    </w:p>
    <w:p w:rsidR="00E212EC" w:rsidRPr="00E212EC" w:rsidRDefault="00E212EC" w:rsidP="00E212EC">
      <w:pPr>
        <w:jc w:val="both"/>
        <w:rPr>
          <w:rFonts w:ascii="Times New Roman" w:hAnsi="Times New Roman" w:cs="Times New Roman"/>
          <w:sz w:val="24"/>
          <w:szCs w:val="24"/>
        </w:rPr>
      </w:pPr>
      <w:hyperlink r:id="rId19" w:history="1">
        <w:r w:rsidRPr="00E212EC">
          <w:rPr>
            <w:rStyle w:val="a3"/>
            <w:rFonts w:ascii="Times New Roman" w:hAnsi="Times New Roman" w:cs="Times New Roman"/>
            <w:sz w:val="24"/>
            <w:szCs w:val="24"/>
          </w:rPr>
          <w:t>http://detionline.com/internet-project/competence-research</w:t>
        </w:r>
      </w:hyperlink>
      <w:r w:rsidRPr="00E212EC">
        <w:rPr>
          <w:rFonts w:ascii="Times New Roman" w:hAnsi="Times New Roman" w:cs="Times New Roman"/>
          <w:sz w:val="24"/>
          <w:szCs w:val="24"/>
        </w:rPr>
        <w:t>.</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В письме Министерства образования и науки РФ от 25.12.13 № НТ- 1338/08 об учебной программе «Интернет: возможности, компетенции, безопасность» предлагаются модели уроков по вышеуказанной теме, даются рекомендации для учёта возрастных особенностей учащихся.</w:t>
      </w:r>
      <w:r>
        <w:rPr>
          <w:rFonts w:ascii="Times New Roman" w:hAnsi="Times New Roman" w:cs="Times New Roman"/>
          <w:sz w:val="24"/>
          <w:szCs w:val="24"/>
        </w:rPr>
        <w:t xml:space="preserve"> </w:t>
      </w:r>
      <w:hyperlink r:id="rId20" w:history="1">
        <w:r w:rsidRPr="00E212EC">
          <w:rPr>
            <w:rStyle w:val="a3"/>
            <w:rFonts w:ascii="Times New Roman" w:hAnsi="Times New Roman" w:cs="Times New Roman"/>
            <w:sz w:val="24"/>
            <w:szCs w:val="24"/>
          </w:rPr>
          <w:t>http://www.dagminobr.ru/documenty/informacionnie_pisma/pismo_3431018_ot_29_yanvarya_2</w:t>
        </w:r>
      </w:hyperlink>
      <w:r w:rsidRPr="00E212EC">
        <w:rPr>
          <w:rFonts w:ascii="Times New Roman" w:hAnsi="Times New Roman" w:cs="Times New Roman"/>
          <w:sz w:val="24"/>
          <w:szCs w:val="24"/>
        </w:rPr>
        <w:t> </w:t>
      </w:r>
      <w:hyperlink r:id="rId21" w:history="1">
        <w:r w:rsidRPr="00E212EC">
          <w:rPr>
            <w:rStyle w:val="a3"/>
            <w:rFonts w:ascii="Times New Roman" w:hAnsi="Times New Roman" w:cs="Times New Roman"/>
            <w:sz w:val="24"/>
            <w:szCs w:val="24"/>
          </w:rPr>
          <w:t>014_g/print</w:t>
        </w:r>
      </w:hyperlink>
      <w:r w:rsidRPr="00E212EC">
        <w:rPr>
          <w:rFonts w:ascii="Times New Roman" w:hAnsi="Times New Roman" w:cs="Times New Roman"/>
          <w:sz w:val="24"/>
          <w:szCs w:val="24"/>
        </w:rPr>
        <w:t>.</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При работе с младшими школьниками целесообразно использовать игровые методы, в том числе и Интернет — игру «Прогулка через Дикий Интернет Лес» (</w:t>
      </w:r>
      <w:hyperlink r:id="rId22" w:history="1">
        <w:r w:rsidRPr="00E212EC">
          <w:rPr>
            <w:rStyle w:val="a3"/>
            <w:rFonts w:ascii="Times New Roman" w:hAnsi="Times New Roman" w:cs="Times New Roman"/>
            <w:sz w:val="24"/>
            <w:szCs w:val="24"/>
          </w:rPr>
          <w:t>http://www.wildwebwoods.org/popup.php?lang=ru</w:t>
        </w:r>
      </w:hyperlink>
      <w:r w:rsidRPr="00E212EC">
        <w:rPr>
          <w:rFonts w:ascii="Times New Roman" w:hAnsi="Times New Roman" w:cs="Times New Roman"/>
          <w:sz w:val="24"/>
          <w:szCs w:val="24"/>
        </w:rPr>
        <w:t>), посвященную вопросам обеспечения безопасности в Интернете.</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w:t>
      </w:r>
      <w:proofErr w:type="gramStart"/>
      <w:r w:rsidRPr="00E212EC">
        <w:rPr>
          <w:rFonts w:ascii="Times New Roman" w:hAnsi="Times New Roman" w:cs="Times New Roman"/>
          <w:sz w:val="24"/>
          <w:szCs w:val="24"/>
        </w:rPr>
        <w:t>интернет-безопасности</w:t>
      </w:r>
      <w:proofErr w:type="gramEnd"/>
      <w:r w:rsidRPr="00E212EC">
        <w:rPr>
          <w:rFonts w:ascii="Times New Roman" w:hAnsi="Times New Roman" w:cs="Times New Roman"/>
          <w:sz w:val="24"/>
          <w:szCs w:val="24"/>
        </w:rPr>
        <w:t xml:space="preserve"> учащихся 10- 15 лет необходимо:</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познакомить учащихся с ответственным, достойным поведением в Интернете;</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рассказать об основных опасностях и правилах безопасного использования сети Интернет;</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объяснить опасность личных встреч с друзьями по Интернету без присутствия взрослых;</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убедить сообщать вам, если что-либо или кто-либо в сети тревожит или угрожает им.</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Интересуйтесь, какими чатами и досками объявлений пользуются подростки, и с кем они общаются. Поощряйте использование </w:t>
      </w:r>
      <w:proofErr w:type="spellStart"/>
      <w:r w:rsidRPr="00E212EC">
        <w:rPr>
          <w:rFonts w:ascii="Times New Roman" w:hAnsi="Times New Roman" w:cs="Times New Roman"/>
          <w:sz w:val="24"/>
          <w:szCs w:val="24"/>
        </w:rPr>
        <w:t>модерируемых</w:t>
      </w:r>
      <w:proofErr w:type="spellEnd"/>
      <w:r w:rsidRPr="00E212EC">
        <w:rPr>
          <w:rFonts w:ascii="Times New Roman" w:hAnsi="Times New Roman" w:cs="Times New Roman"/>
          <w:sz w:val="24"/>
          <w:szCs w:val="24"/>
        </w:rPr>
        <w:t xml:space="preserve"> (контролируемых) чатов и настаивайте, чтобы они не общались с кем-то в приватном режиме.</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lastRenderedPageBreak/>
        <w:t>Настаивайте, чтобы подростки осторожно соглашались или не соглашались вовсе на личные встречи с друзьями из Интернета. Напоминайте, какие опасности это может за собой повлечь.</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Обсудите с подростками азартные сетевые игры и связанный с ними риск.</w:t>
      </w:r>
    </w:p>
    <w:p w:rsidR="00E212EC" w:rsidRPr="00E212EC" w:rsidRDefault="00E212EC" w:rsidP="00E212EC">
      <w:pPr>
        <w:jc w:val="both"/>
        <w:rPr>
          <w:rFonts w:ascii="Times New Roman" w:hAnsi="Times New Roman" w:cs="Times New Roman"/>
          <w:sz w:val="24"/>
          <w:szCs w:val="24"/>
        </w:rPr>
      </w:pPr>
      <w:proofErr w:type="gramStart"/>
      <w:r w:rsidRPr="00E212EC">
        <w:rPr>
          <w:rFonts w:ascii="Times New Roman" w:hAnsi="Times New Roman" w:cs="Times New Roman"/>
          <w:sz w:val="24"/>
          <w:szCs w:val="24"/>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w:t>
      </w:r>
      <w:proofErr w:type="gramEnd"/>
      <w:r w:rsidRPr="00E212EC">
        <w:rPr>
          <w:rFonts w:ascii="Times New Roman" w:hAnsi="Times New Roman" w:cs="Times New Roman"/>
          <w:sz w:val="24"/>
          <w:szCs w:val="24"/>
        </w:rPr>
        <w:t xml:space="preserve"> Интересной формой представления результатов могут стать театрализованные выступления и видеофильмы учащихся.</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можем проводиться дистанционно. Одним из примеров является схема</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«Безопасность детей в Интернете». </w:t>
      </w:r>
      <w:hyperlink r:id="rId23" w:history="1">
        <w:r w:rsidRPr="00E212EC">
          <w:rPr>
            <w:rStyle w:val="a3"/>
            <w:rFonts w:ascii="Times New Roman" w:hAnsi="Times New Roman" w:cs="Times New Roman"/>
            <w:sz w:val="24"/>
            <w:szCs w:val="24"/>
          </w:rPr>
          <w:t>http://www.mindmeister.com/ru/12485180/</w:t>
        </w:r>
      </w:hyperlink>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Для эффективной профилактики </w:t>
      </w:r>
      <w:proofErr w:type="gramStart"/>
      <w:r w:rsidRPr="00E212EC">
        <w:rPr>
          <w:rFonts w:ascii="Times New Roman" w:hAnsi="Times New Roman" w:cs="Times New Roman"/>
          <w:sz w:val="24"/>
          <w:szCs w:val="24"/>
        </w:rPr>
        <w:t>интернет-зависимости</w:t>
      </w:r>
      <w:proofErr w:type="gramEnd"/>
      <w:r w:rsidRPr="00E212EC">
        <w:rPr>
          <w:rFonts w:ascii="Times New Roman" w:hAnsi="Times New Roman" w:cs="Times New Roman"/>
          <w:sz w:val="24"/>
          <w:szCs w:val="24"/>
        </w:rPr>
        <w:t>, профилактики националистических проявлений в молодежной среде и устранения риска вовлечения подростков в противоправную деятельность педагогам необходимо проводить</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разъяснительную    и    консультационную   работу    с    родителями    учащихся    с    целью объяснения правил, рисков предоставления детям сре</w:t>
      </w:r>
      <w:proofErr w:type="gramStart"/>
      <w:r w:rsidRPr="00E212EC">
        <w:rPr>
          <w:rFonts w:ascii="Times New Roman" w:hAnsi="Times New Roman" w:cs="Times New Roman"/>
          <w:sz w:val="24"/>
          <w:szCs w:val="24"/>
        </w:rPr>
        <w:t>дств св</w:t>
      </w:r>
      <w:proofErr w:type="gramEnd"/>
      <w:r w:rsidRPr="00E212EC">
        <w:rPr>
          <w:rFonts w:ascii="Times New Roman" w:hAnsi="Times New Roman" w:cs="Times New Roman"/>
          <w:sz w:val="24"/>
          <w:szCs w:val="24"/>
        </w:rPr>
        <w:t>язи с выходом в Интернет.</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Возможно проведение бесед о работе учащихся в сети Интернет на классных и общешкольных родительских собраниях или при индивидуальных встречах; информирование через школьный сайт на страничке для родителей. На таких страничках можно </w:t>
      </w:r>
      <w:proofErr w:type="gramStart"/>
      <w:r w:rsidRPr="00E212EC">
        <w:rPr>
          <w:rFonts w:ascii="Times New Roman" w:hAnsi="Times New Roman" w:cs="Times New Roman"/>
          <w:sz w:val="24"/>
          <w:szCs w:val="24"/>
        </w:rPr>
        <w:t>разместить рекомендации</w:t>
      </w:r>
      <w:proofErr w:type="gramEnd"/>
      <w:r w:rsidRPr="00E212EC">
        <w:rPr>
          <w:rFonts w:ascii="Times New Roman" w:hAnsi="Times New Roman" w:cs="Times New Roman"/>
          <w:sz w:val="24"/>
          <w:szCs w:val="24"/>
        </w:rPr>
        <w:t xml:space="preserve"> по профилактике компьютерной зависимости у детей, по обеспечению безопасности детей в Интернете.</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Эффективной мерой является установка на компьютер программного обеспечения с функциями «родительского контроля». Родителям можно порекомендовать установить на домашнем компьютере бесплатную программу «Интернет Цензор </w:t>
      </w:r>
      <w:hyperlink r:id="rId24" w:history="1">
        <w:r w:rsidRPr="00E212EC">
          <w:rPr>
            <w:rStyle w:val="a3"/>
            <w:rFonts w:ascii="Times New Roman" w:hAnsi="Times New Roman" w:cs="Times New Roman"/>
            <w:sz w:val="24"/>
            <w:szCs w:val="24"/>
          </w:rPr>
          <w:t>www.icensor.ru</w:t>
        </w:r>
      </w:hyperlink>
      <w:r w:rsidRPr="00E212EC">
        <w:rPr>
          <w:rFonts w:ascii="Times New Roman" w:hAnsi="Times New Roman" w:cs="Times New Roman"/>
          <w:sz w:val="24"/>
          <w:szCs w:val="24"/>
        </w:rPr>
        <w:t>.</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Родителям могут быть даны следующие рекомендации по формированию у учащихся навыков безопасного поведения в сети Интернет:</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Научите детей не загружать программы, музыку или файлы без вашего разрешения.</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lastRenderedPageBreak/>
        <w:t>Позволяйте заходить на детские сайты только с хорошей репутацией и контролируемым общением.</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Беседуйте с детьми об их друзьях в Интернете и о том, чем они занимаются так, как если бы речь шла о друзьях в реальной жизни.</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E212EC" w:rsidRPr="00E212EC" w:rsidRDefault="00E212EC" w:rsidP="00E212EC">
      <w:pPr>
        <w:jc w:val="center"/>
        <w:rPr>
          <w:rFonts w:ascii="Times New Roman" w:hAnsi="Times New Roman" w:cs="Times New Roman"/>
          <w:b/>
          <w:sz w:val="24"/>
          <w:szCs w:val="24"/>
        </w:rPr>
      </w:pPr>
      <w:r w:rsidRPr="00E212EC">
        <w:rPr>
          <w:rFonts w:ascii="Times New Roman" w:hAnsi="Times New Roman" w:cs="Times New Roman"/>
          <w:b/>
          <w:sz w:val="24"/>
          <w:szCs w:val="24"/>
        </w:rPr>
        <w:t>Нормативная правовая база</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Указ Президента Российской Федерации от 06.12 № 761 «О национальной стратегии действий в интересах детей на 2012-2017 годы».</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Федеральный закон от 29 декабря 2010 г. № 436-ФЗ «О защите детей от информации, причиняющей вред их здоровью и развитию» (далее — Федеральный закон № 436-ФЗ).</w:t>
      </w:r>
    </w:p>
    <w:p w:rsidR="00E212EC" w:rsidRPr="00E212EC" w:rsidRDefault="00E212EC" w:rsidP="00E212EC">
      <w:pPr>
        <w:jc w:val="both"/>
        <w:rPr>
          <w:rFonts w:ascii="Times New Roman" w:hAnsi="Times New Roman" w:cs="Times New Roman"/>
          <w:sz w:val="24"/>
          <w:szCs w:val="24"/>
        </w:rPr>
      </w:pPr>
      <w:proofErr w:type="gramStart"/>
      <w:r w:rsidRPr="00E212EC">
        <w:rPr>
          <w:rFonts w:ascii="Times New Roman" w:hAnsi="Times New Roman" w:cs="Times New Roman"/>
          <w:sz w:val="24"/>
          <w:szCs w:val="24"/>
        </w:rPr>
        <w:t>Федеральный закон от 28 июля 2012 г. № 139-ФЗ «О внесении изменений в Федеральный закон «О защите детей от информации, причиняющей вред их здоровью и развитию» и отдельные законодательные акты Российской Федерации»).</w:t>
      </w:r>
      <w:proofErr w:type="gramEnd"/>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Федеральный закон от 2 июля 2013 г. № 187-ФЗ «О внесении изменений в отдельные законодательные акты Российской Федерации по вопросам защиты интеллектуальных прав в информационн</w:t>
      </w:r>
      <w:proofErr w:type="gramStart"/>
      <w:r w:rsidRPr="00E212EC">
        <w:rPr>
          <w:rFonts w:ascii="Times New Roman" w:hAnsi="Times New Roman" w:cs="Times New Roman"/>
          <w:sz w:val="24"/>
          <w:szCs w:val="24"/>
        </w:rPr>
        <w:t>о-</w:t>
      </w:r>
      <w:proofErr w:type="gramEnd"/>
      <w:r w:rsidRPr="00E212EC">
        <w:rPr>
          <w:rFonts w:ascii="Times New Roman" w:hAnsi="Times New Roman" w:cs="Times New Roman"/>
          <w:sz w:val="24"/>
          <w:szCs w:val="24"/>
        </w:rPr>
        <w:t xml:space="preserve"> телекоммуникационных сетях.</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Федеральный закон    от    27    июля    2006    г.    №    149-ФЗ    «Об    информации, информационных технологиях и о защите информации» ст.</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Письмо Министерства образования и науки РФ от 12.13 № НТ- 1338/08.</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Интернет-ресурсы для педагогических работников:</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w:t>
      </w:r>
      <w:hyperlink r:id="rId25" w:history="1">
        <w:r w:rsidRPr="00E212EC">
          <w:rPr>
            <w:rStyle w:val="a3"/>
            <w:rFonts w:ascii="Times New Roman" w:hAnsi="Times New Roman" w:cs="Times New Roman"/>
            <w:sz w:val="24"/>
            <w:szCs w:val="24"/>
          </w:rPr>
          <w:t>http://www.fid.su/projects/deti-v-internete </w:t>
        </w:r>
      </w:hyperlink>
      <w:r w:rsidRPr="00E212EC">
        <w:rPr>
          <w:rFonts w:ascii="Times New Roman" w:hAnsi="Times New Roman" w:cs="Times New Roman"/>
          <w:sz w:val="24"/>
          <w:szCs w:val="24"/>
        </w:rPr>
        <w:t>сайт Фонда Развития Интернет.</w:t>
      </w:r>
    </w:p>
    <w:p w:rsidR="00E212EC" w:rsidRPr="00E212EC" w:rsidRDefault="00E212EC" w:rsidP="00E212EC">
      <w:pPr>
        <w:jc w:val="both"/>
        <w:rPr>
          <w:rFonts w:ascii="Times New Roman" w:hAnsi="Times New Roman" w:cs="Times New Roman"/>
          <w:sz w:val="24"/>
          <w:szCs w:val="24"/>
        </w:rPr>
      </w:pPr>
      <w:hyperlink r:id="rId26" w:history="1">
        <w:r w:rsidRPr="00E212EC">
          <w:rPr>
            <w:rStyle w:val="a3"/>
            <w:rFonts w:ascii="Times New Roman" w:hAnsi="Times New Roman" w:cs="Times New Roman"/>
            <w:sz w:val="24"/>
            <w:szCs w:val="24"/>
          </w:rPr>
          <w:t>http://content-filtering.ru/ </w:t>
        </w:r>
      </w:hyperlink>
      <w:r w:rsidRPr="00E212EC">
        <w:rPr>
          <w:rFonts w:ascii="Times New Roman" w:hAnsi="Times New Roman" w:cs="Times New Roman"/>
          <w:sz w:val="24"/>
          <w:szCs w:val="24"/>
        </w:rPr>
        <w:t>сайт «Ваш личный интернет», советы, рекомендации для детей и родителей по безопасной работе в Интернет.</w:t>
      </w:r>
    </w:p>
    <w:p w:rsidR="00E212EC" w:rsidRPr="00E212EC" w:rsidRDefault="00E212EC" w:rsidP="00E212EC">
      <w:pPr>
        <w:jc w:val="both"/>
        <w:rPr>
          <w:rFonts w:ascii="Times New Roman" w:hAnsi="Times New Roman" w:cs="Times New Roman"/>
          <w:sz w:val="24"/>
          <w:szCs w:val="24"/>
        </w:rPr>
      </w:pPr>
      <w:hyperlink r:id="rId27" w:history="1">
        <w:r w:rsidRPr="00E212EC">
          <w:rPr>
            <w:rStyle w:val="a3"/>
            <w:rFonts w:ascii="Times New Roman" w:hAnsi="Times New Roman" w:cs="Times New Roman"/>
            <w:sz w:val="24"/>
            <w:szCs w:val="24"/>
          </w:rPr>
          <w:t>http://www.ligainternet.ru/ </w:t>
        </w:r>
      </w:hyperlink>
      <w:r w:rsidRPr="00E212EC">
        <w:rPr>
          <w:rFonts w:ascii="Times New Roman" w:hAnsi="Times New Roman" w:cs="Times New Roman"/>
          <w:sz w:val="24"/>
          <w:szCs w:val="24"/>
        </w:rPr>
        <w:t>Лиги безопасного Интернета.</w:t>
      </w:r>
    </w:p>
    <w:p w:rsidR="00E212EC" w:rsidRPr="00E212EC" w:rsidRDefault="00E212EC" w:rsidP="00E212EC">
      <w:pPr>
        <w:jc w:val="both"/>
        <w:rPr>
          <w:rFonts w:ascii="Times New Roman" w:hAnsi="Times New Roman" w:cs="Times New Roman"/>
          <w:sz w:val="24"/>
          <w:szCs w:val="24"/>
        </w:rPr>
      </w:pPr>
      <w:hyperlink r:id="rId28" w:history="1">
        <w:r w:rsidRPr="00E212EC">
          <w:rPr>
            <w:rStyle w:val="a3"/>
            <w:rFonts w:ascii="Times New Roman" w:hAnsi="Times New Roman" w:cs="Times New Roman"/>
            <w:sz w:val="24"/>
            <w:szCs w:val="24"/>
          </w:rPr>
          <w:t>http://ppt4web.ru/informatika/bezopasnyjj-internet.html </w:t>
        </w:r>
      </w:hyperlink>
      <w:r>
        <w:rPr>
          <w:rFonts w:ascii="Times New Roman" w:hAnsi="Times New Roman" w:cs="Times New Roman"/>
          <w:sz w:val="24"/>
          <w:szCs w:val="24"/>
        </w:rPr>
        <w:t xml:space="preserve"> П</w:t>
      </w:r>
      <w:r w:rsidRPr="00E212EC">
        <w:rPr>
          <w:rFonts w:ascii="Times New Roman" w:hAnsi="Times New Roman" w:cs="Times New Roman"/>
          <w:sz w:val="24"/>
          <w:szCs w:val="24"/>
        </w:rPr>
        <w:t>резентации о     безопасном Интернете.</w:t>
      </w:r>
    </w:p>
    <w:p w:rsidR="00E212EC" w:rsidRPr="00E212EC" w:rsidRDefault="00E212EC" w:rsidP="00E212EC">
      <w:pPr>
        <w:jc w:val="both"/>
        <w:rPr>
          <w:rFonts w:ascii="Times New Roman" w:hAnsi="Times New Roman" w:cs="Times New Roman"/>
          <w:sz w:val="24"/>
          <w:szCs w:val="24"/>
        </w:rPr>
      </w:pPr>
      <w:hyperlink r:id="rId29" w:history="1">
        <w:r w:rsidRPr="00E212EC">
          <w:rPr>
            <w:rStyle w:val="a3"/>
            <w:rFonts w:ascii="Times New Roman" w:hAnsi="Times New Roman" w:cs="Times New Roman"/>
            <w:sz w:val="24"/>
            <w:szCs w:val="24"/>
          </w:rPr>
          <w:t>http://www.microsoft.com/ru-ru/security/default.aspx </w:t>
        </w:r>
      </w:hyperlink>
      <w:r>
        <w:rPr>
          <w:rFonts w:ascii="Times New Roman" w:hAnsi="Times New Roman" w:cs="Times New Roman"/>
          <w:sz w:val="24"/>
          <w:szCs w:val="24"/>
        </w:rPr>
        <w:t xml:space="preserve"> С</w:t>
      </w:r>
      <w:r w:rsidRPr="00E212EC">
        <w:rPr>
          <w:rFonts w:ascii="Times New Roman" w:hAnsi="Times New Roman" w:cs="Times New Roman"/>
          <w:sz w:val="24"/>
          <w:szCs w:val="24"/>
        </w:rPr>
        <w:t>айт Центра       безопасности Майкрософт.</w:t>
      </w:r>
    </w:p>
    <w:p w:rsidR="00E212EC" w:rsidRPr="00E212EC" w:rsidRDefault="00E212EC" w:rsidP="00E212EC">
      <w:pPr>
        <w:jc w:val="both"/>
        <w:rPr>
          <w:rFonts w:ascii="Times New Roman" w:hAnsi="Times New Roman" w:cs="Times New Roman"/>
          <w:sz w:val="24"/>
          <w:szCs w:val="24"/>
        </w:rPr>
      </w:pPr>
      <w:hyperlink r:id="rId30" w:history="1">
        <w:r w:rsidRPr="00E212EC">
          <w:rPr>
            <w:rStyle w:val="a3"/>
            <w:rFonts w:ascii="Times New Roman" w:hAnsi="Times New Roman" w:cs="Times New Roman"/>
            <w:sz w:val="24"/>
            <w:szCs w:val="24"/>
          </w:rPr>
          <w:t>http://www.saferunet.org/children/ </w:t>
        </w:r>
      </w:hyperlink>
      <w:r>
        <w:rPr>
          <w:rFonts w:ascii="Times New Roman" w:hAnsi="Times New Roman" w:cs="Times New Roman"/>
          <w:sz w:val="24"/>
          <w:szCs w:val="24"/>
        </w:rPr>
        <w:t xml:space="preserve"> </w:t>
      </w:r>
      <w:r w:rsidRPr="00E212EC">
        <w:rPr>
          <w:rFonts w:ascii="Times New Roman" w:hAnsi="Times New Roman" w:cs="Times New Roman"/>
          <w:sz w:val="24"/>
          <w:szCs w:val="24"/>
        </w:rPr>
        <w:t>Центр безопасности Интернета в России.</w:t>
      </w:r>
    </w:p>
    <w:p w:rsidR="00E212EC" w:rsidRPr="00E212EC" w:rsidRDefault="00E212EC" w:rsidP="00E212EC">
      <w:pPr>
        <w:jc w:val="both"/>
        <w:rPr>
          <w:rFonts w:ascii="Times New Roman" w:hAnsi="Times New Roman" w:cs="Times New Roman"/>
          <w:sz w:val="24"/>
          <w:szCs w:val="24"/>
        </w:rPr>
      </w:pPr>
      <w:hyperlink r:id="rId31" w:history="1">
        <w:r w:rsidRPr="00E212EC">
          <w:rPr>
            <w:rStyle w:val="a3"/>
            <w:rFonts w:ascii="Times New Roman" w:hAnsi="Times New Roman" w:cs="Times New Roman"/>
            <w:sz w:val="24"/>
            <w:szCs w:val="24"/>
          </w:rPr>
          <w:t>https://edu.tatar.ru/upload/images/files/909_029%20Orangepdf </w:t>
        </w:r>
      </w:hyperlink>
      <w:r>
        <w:rPr>
          <w:rFonts w:ascii="Times New Roman" w:hAnsi="Times New Roman" w:cs="Times New Roman"/>
          <w:sz w:val="24"/>
          <w:szCs w:val="24"/>
        </w:rPr>
        <w:t xml:space="preserve"> </w:t>
      </w:r>
      <w:r w:rsidRPr="00E212EC">
        <w:rPr>
          <w:rFonts w:ascii="Times New Roman" w:hAnsi="Times New Roman" w:cs="Times New Roman"/>
          <w:sz w:val="24"/>
          <w:szCs w:val="24"/>
        </w:rPr>
        <w:t>Безопасно и     просто: родительский контроль. — Буклет</w:t>
      </w:r>
    </w:p>
    <w:p w:rsidR="00E212EC" w:rsidRPr="00E212EC" w:rsidRDefault="00E212EC" w:rsidP="00E212EC">
      <w:pPr>
        <w:jc w:val="both"/>
        <w:rPr>
          <w:rFonts w:ascii="Times New Roman" w:hAnsi="Times New Roman" w:cs="Times New Roman"/>
          <w:sz w:val="24"/>
          <w:szCs w:val="24"/>
        </w:rPr>
      </w:pPr>
      <w:r w:rsidRPr="00E212EC">
        <w:rPr>
          <w:rFonts w:ascii="Times New Roman" w:hAnsi="Times New Roman" w:cs="Times New Roman"/>
          <w:sz w:val="24"/>
          <w:szCs w:val="24"/>
        </w:rPr>
        <w:t xml:space="preserve">Урок в 9–10 классах. Профилактика </w:t>
      </w:r>
      <w:proofErr w:type="gramStart"/>
      <w:r w:rsidRPr="00E212EC">
        <w:rPr>
          <w:rFonts w:ascii="Times New Roman" w:hAnsi="Times New Roman" w:cs="Times New Roman"/>
          <w:sz w:val="24"/>
          <w:szCs w:val="24"/>
        </w:rPr>
        <w:t>интернет-зависимости</w:t>
      </w:r>
      <w:proofErr w:type="gramEnd"/>
      <w:r w:rsidRPr="00E212EC">
        <w:rPr>
          <w:rFonts w:ascii="Times New Roman" w:hAnsi="Times New Roman" w:cs="Times New Roman"/>
          <w:sz w:val="24"/>
          <w:szCs w:val="24"/>
        </w:rPr>
        <w:t xml:space="preserve"> «Будущее начинается сегодня» </w:t>
      </w:r>
      <w:hyperlink r:id="rId32" w:history="1">
        <w:r w:rsidRPr="00E212EC">
          <w:rPr>
            <w:rStyle w:val="a3"/>
            <w:rFonts w:ascii="Times New Roman" w:hAnsi="Times New Roman" w:cs="Times New Roman"/>
            <w:sz w:val="24"/>
            <w:szCs w:val="24"/>
          </w:rPr>
          <w:t>http://festival.1september.ru/articles/612789/ </w:t>
        </w:r>
      </w:hyperlink>
      <w:r>
        <w:rPr>
          <w:rFonts w:ascii="Times New Roman" w:hAnsi="Times New Roman" w:cs="Times New Roman"/>
          <w:sz w:val="24"/>
          <w:szCs w:val="24"/>
        </w:rPr>
        <w:t xml:space="preserve">  </w:t>
      </w:r>
      <w:r w:rsidRPr="00E212EC">
        <w:rPr>
          <w:rFonts w:ascii="Times New Roman" w:hAnsi="Times New Roman" w:cs="Times New Roman"/>
          <w:sz w:val="24"/>
          <w:szCs w:val="24"/>
        </w:rPr>
        <w:t>Материал разработан для учащихся 9-11 классов, но может модифицироваться и для учащихся среднего звена школы.</w:t>
      </w:r>
    </w:p>
    <w:p w:rsidR="00E212EC" w:rsidRPr="00E212EC" w:rsidRDefault="00E212EC" w:rsidP="00E212EC">
      <w:pPr>
        <w:jc w:val="both"/>
        <w:rPr>
          <w:rFonts w:ascii="Times New Roman" w:hAnsi="Times New Roman" w:cs="Times New Roman"/>
          <w:sz w:val="24"/>
          <w:szCs w:val="24"/>
        </w:rPr>
      </w:pPr>
      <w:hyperlink r:id="rId33" w:history="1">
        <w:r w:rsidRPr="00E212EC">
          <w:rPr>
            <w:rStyle w:val="a3"/>
            <w:rFonts w:ascii="Times New Roman" w:hAnsi="Times New Roman" w:cs="Times New Roman"/>
            <w:sz w:val="24"/>
            <w:szCs w:val="24"/>
          </w:rPr>
          <w:t>http://www.nachalka.com/node/950 </w:t>
        </w:r>
      </w:hyperlink>
      <w:r w:rsidRPr="00E212EC">
        <w:rPr>
          <w:rFonts w:ascii="Times New Roman" w:hAnsi="Times New Roman" w:cs="Times New Roman"/>
          <w:sz w:val="24"/>
          <w:szCs w:val="24"/>
        </w:rPr>
        <w:t>Видео «Развлечение и безопасность в Интернете»</w:t>
      </w:r>
    </w:p>
    <w:p w:rsidR="00E212EC" w:rsidRPr="00E212EC" w:rsidRDefault="00E212EC" w:rsidP="00E212EC">
      <w:pPr>
        <w:jc w:val="both"/>
        <w:rPr>
          <w:rFonts w:ascii="Times New Roman" w:hAnsi="Times New Roman" w:cs="Times New Roman"/>
          <w:sz w:val="24"/>
          <w:szCs w:val="24"/>
        </w:rPr>
      </w:pPr>
      <w:hyperlink r:id="rId34" w:history="1">
        <w:r w:rsidRPr="00E212EC">
          <w:rPr>
            <w:rStyle w:val="a3"/>
            <w:rFonts w:ascii="Times New Roman" w:hAnsi="Times New Roman" w:cs="Times New Roman"/>
            <w:sz w:val="24"/>
            <w:szCs w:val="24"/>
          </w:rPr>
          <w:t>http://i-deti.org/ </w:t>
        </w:r>
      </w:hyperlink>
      <w:r w:rsidRPr="00E212EC">
        <w:rPr>
          <w:rFonts w:ascii="Times New Roman" w:hAnsi="Times New Roman" w:cs="Times New Roman"/>
          <w:sz w:val="24"/>
          <w:szCs w:val="24"/>
        </w:rPr>
        <w:t>портал «Безопасный инет для детей», ресурсы, рекомендации, комиксы</w:t>
      </w:r>
    </w:p>
    <w:p w:rsidR="00E212EC" w:rsidRPr="00E212EC" w:rsidRDefault="00E212EC" w:rsidP="00E212EC">
      <w:pPr>
        <w:jc w:val="both"/>
        <w:rPr>
          <w:rFonts w:ascii="Times New Roman" w:hAnsi="Times New Roman" w:cs="Times New Roman"/>
          <w:sz w:val="24"/>
          <w:szCs w:val="24"/>
        </w:rPr>
      </w:pPr>
      <w:hyperlink r:id="rId35" w:history="1">
        <w:r w:rsidRPr="00E212EC">
          <w:rPr>
            <w:rStyle w:val="a3"/>
            <w:rFonts w:ascii="Times New Roman" w:hAnsi="Times New Roman" w:cs="Times New Roman"/>
            <w:sz w:val="24"/>
            <w:szCs w:val="24"/>
          </w:rPr>
          <w:t>http://сетевичок.рф/ </w:t>
        </w:r>
      </w:hyperlink>
      <w:r w:rsidRPr="00E212EC">
        <w:rPr>
          <w:rFonts w:ascii="Times New Roman" w:hAnsi="Times New Roman" w:cs="Times New Roman"/>
          <w:sz w:val="24"/>
          <w:szCs w:val="24"/>
        </w:rPr>
        <w:t xml:space="preserve">сайт для детей — обучение и онлайн-консультирование по вопросам </w:t>
      </w:r>
      <w:proofErr w:type="spellStart"/>
      <w:r w:rsidRPr="00E212EC">
        <w:rPr>
          <w:rFonts w:ascii="Times New Roman" w:hAnsi="Times New Roman" w:cs="Times New Roman"/>
          <w:sz w:val="24"/>
          <w:szCs w:val="24"/>
        </w:rPr>
        <w:t>кибербезопасности</w:t>
      </w:r>
      <w:proofErr w:type="spellEnd"/>
      <w:r w:rsidRPr="00E212EC">
        <w:rPr>
          <w:rFonts w:ascii="Times New Roman" w:hAnsi="Times New Roman" w:cs="Times New Roman"/>
          <w:sz w:val="24"/>
          <w:szCs w:val="24"/>
        </w:rPr>
        <w:t xml:space="preserve"> сетевой безопасности</w:t>
      </w:r>
    </w:p>
    <w:p w:rsidR="00E212EC" w:rsidRPr="00E212EC" w:rsidRDefault="00E212EC" w:rsidP="00E212EC">
      <w:pPr>
        <w:jc w:val="both"/>
        <w:rPr>
          <w:rFonts w:ascii="Times New Roman" w:hAnsi="Times New Roman" w:cs="Times New Roman"/>
          <w:sz w:val="24"/>
          <w:szCs w:val="24"/>
        </w:rPr>
      </w:pPr>
      <w:hyperlink r:id="rId36" w:history="1">
        <w:r w:rsidRPr="00E212EC">
          <w:rPr>
            <w:rStyle w:val="a3"/>
            <w:rFonts w:ascii="Times New Roman" w:hAnsi="Times New Roman" w:cs="Times New Roman"/>
            <w:sz w:val="24"/>
            <w:szCs w:val="24"/>
          </w:rPr>
          <w:t>http://www.igra-internet.ru/ </w:t>
        </w:r>
      </w:hyperlink>
      <w:r w:rsidRPr="00E212EC">
        <w:rPr>
          <w:rFonts w:ascii="Times New Roman" w:hAnsi="Times New Roman" w:cs="Times New Roman"/>
          <w:sz w:val="24"/>
          <w:szCs w:val="24"/>
        </w:rPr>
        <w:t>— онлайн интернет-игра «Изучи Интернет – управляй им»</w:t>
      </w:r>
    </w:p>
    <w:p w:rsidR="00E212EC" w:rsidRPr="00E212EC" w:rsidRDefault="00E212EC" w:rsidP="00E212EC">
      <w:pPr>
        <w:jc w:val="both"/>
        <w:rPr>
          <w:rFonts w:ascii="Times New Roman" w:hAnsi="Times New Roman" w:cs="Times New Roman"/>
          <w:sz w:val="24"/>
          <w:szCs w:val="24"/>
        </w:rPr>
      </w:pPr>
      <w:hyperlink r:id="rId37" w:history="1">
        <w:r w:rsidRPr="00E212EC">
          <w:rPr>
            <w:rStyle w:val="a3"/>
            <w:rFonts w:ascii="Times New Roman" w:hAnsi="Times New Roman" w:cs="Times New Roman"/>
            <w:sz w:val="24"/>
            <w:szCs w:val="24"/>
          </w:rPr>
          <w:t>http://www.safe-internet.ru/ </w:t>
        </w:r>
      </w:hyperlink>
      <w:r w:rsidRPr="00E212EC">
        <w:rPr>
          <w:rFonts w:ascii="Times New Roman" w:hAnsi="Times New Roman" w:cs="Times New Roman"/>
          <w:sz w:val="24"/>
          <w:szCs w:val="24"/>
        </w:rPr>
        <w:t>— сайт Ростелеком «Безопасность детей в Интернете, библиотека с материалами, памятками, проектами...</w:t>
      </w:r>
    </w:p>
    <w:bookmarkEnd w:id="0"/>
    <w:p w:rsidR="003701ED" w:rsidRPr="00E212EC" w:rsidRDefault="003701ED" w:rsidP="00E212EC">
      <w:pPr>
        <w:jc w:val="both"/>
        <w:rPr>
          <w:rFonts w:ascii="Times New Roman" w:hAnsi="Times New Roman" w:cs="Times New Roman"/>
          <w:sz w:val="24"/>
          <w:szCs w:val="24"/>
        </w:rPr>
      </w:pPr>
    </w:p>
    <w:sectPr w:rsidR="003701ED" w:rsidRPr="00E212EC" w:rsidSect="00E212EC">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A624D"/>
    <w:multiLevelType w:val="multilevel"/>
    <w:tmpl w:val="CA301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AA16A3"/>
    <w:multiLevelType w:val="multilevel"/>
    <w:tmpl w:val="2278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EB317BE"/>
    <w:multiLevelType w:val="multilevel"/>
    <w:tmpl w:val="3236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0955F92"/>
    <w:multiLevelType w:val="multilevel"/>
    <w:tmpl w:val="7DA6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6E2155B"/>
    <w:multiLevelType w:val="multilevel"/>
    <w:tmpl w:val="08A2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C371CE6"/>
    <w:multiLevelType w:val="multilevel"/>
    <w:tmpl w:val="D5B8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C879BF"/>
    <w:multiLevelType w:val="multilevel"/>
    <w:tmpl w:val="A81E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1"/>
  </w:num>
  <w:num w:numId="4">
    <w:abstractNumId w:val="5"/>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2EC"/>
    <w:rsid w:val="003701ED"/>
    <w:rsid w:val="00E21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212E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212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882150">
      <w:bodyDiv w:val="1"/>
      <w:marLeft w:val="0"/>
      <w:marRight w:val="0"/>
      <w:marTop w:val="0"/>
      <w:marBottom w:val="0"/>
      <w:divBdr>
        <w:top w:val="none" w:sz="0" w:space="0" w:color="auto"/>
        <w:left w:val="none" w:sz="0" w:space="0" w:color="auto"/>
        <w:bottom w:val="none" w:sz="0" w:space="0" w:color="auto"/>
        <w:right w:val="none" w:sz="0" w:space="0" w:color="auto"/>
      </w:divBdr>
      <w:divsChild>
        <w:div w:id="571355121">
          <w:marLeft w:val="0"/>
          <w:marRight w:val="0"/>
          <w:marTop w:val="0"/>
          <w:marBottom w:val="600"/>
          <w:divBdr>
            <w:top w:val="none" w:sz="0" w:space="0" w:color="auto"/>
            <w:left w:val="none" w:sz="0" w:space="0" w:color="auto"/>
            <w:bottom w:val="none" w:sz="0" w:space="0" w:color="auto"/>
            <w:right w:val="none" w:sz="0" w:space="0" w:color="auto"/>
          </w:divBdr>
        </w:div>
      </w:divsChild>
    </w:div>
    <w:div w:id="1141003894">
      <w:bodyDiv w:val="1"/>
      <w:marLeft w:val="0"/>
      <w:marRight w:val="0"/>
      <w:marTop w:val="0"/>
      <w:marBottom w:val="0"/>
      <w:divBdr>
        <w:top w:val="none" w:sz="0" w:space="0" w:color="auto"/>
        <w:left w:val="none" w:sz="0" w:space="0" w:color="auto"/>
        <w:bottom w:val="none" w:sz="0" w:space="0" w:color="auto"/>
        <w:right w:val="none" w:sz="0" w:space="0" w:color="auto"/>
      </w:divBdr>
      <w:divsChild>
        <w:div w:id="2116703072">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ionline.com/internet-project/about" TargetMode="External"/><Relationship Id="rId13" Type="http://schemas.openxmlformats.org/officeDocument/2006/relationships/hyperlink" Target="http://www.razbiraeminternet.ru/teacher" TargetMode="External"/><Relationship Id="rId18" Type="http://schemas.openxmlformats.org/officeDocument/2006/relationships/hyperlink" Target="http://www.microsoft.com/ru-ru/security/default.aspx" TargetMode="External"/><Relationship Id="rId26" Type="http://schemas.openxmlformats.org/officeDocument/2006/relationships/hyperlink" Target="http://content-filtering.ru/"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dagminobr.ru/documenty/informacionnie_pisma/pismo_3431018_ot_29_yanvarya_2014_g/print" TargetMode="External"/><Relationship Id="rId34" Type="http://schemas.openxmlformats.org/officeDocument/2006/relationships/hyperlink" Target="http://i-deti.org/" TargetMode="External"/><Relationship Id="rId7" Type="http://schemas.openxmlformats.org/officeDocument/2006/relationships/hyperlink" Target="http://detionline.com/internet-project/about" TargetMode="External"/><Relationship Id="rId12" Type="http://schemas.openxmlformats.org/officeDocument/2006/relationships/hyperlink" Target="http://www.razbiraeminternet.ru/" TargetMode="External"/><Relationship Id="rId17" Type="http://schemas.openxmlformats.org/officeDocument/2006/relationships/hyperlink" Target="http://www.microsoft.com/ru-ru/security/default.aspx" TargetMode="External"/><Relationship Id="rId25" Type="http://schemas.openxmlformats.org/officeDocument/2006/relationships/hyperlink" Target="http://www.fid.su/projects/deti-v-internete" TargetMode="External"/><Relationship Id="rId33" Type="http://schemas.openxmlformats.org/officeDocument/2006/relationships/hyperlink" Target="http://www.nachalka.com/node/95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icrosoft.com/ru-ru/security/default.aspx" TargetMode="External"/><Relationship Id="rId20" Type="http://schemas.openxmlformats.org/officeDocument/2006/relationships/hyperlink" Target="http://www.dagminobr.ru/documenty/informacionnie_pisma/pismo_3431018_ot_29_yanvarya_2014_g/print" TargetMode="External"/><Relationship Id="rId29" Type="http://schemas.openxmlformats.org/officeDocument/2006/relationships/hyperlink" Target="http://www.microsoft.com/ru-ru/security/default.aspx" TargetMode="External"/><Relationship Id="rId1" Type="http://schemas.openxmlformats.org/officeDocument/2006/relationships/numbering" Target="numbering.xml"/><Relationship Id="rId6" Type="http://schemas.openxmlformats.org/officeDocument/2006/relationships/hyperlink" Target="http://detionline.com/" TargetMode="External"/><Relationship Id="rId11" Type="http://schemas.openxmlformats.org/officeDocument/2006/relationships/hyperlink" Target="http://detionline.com/assets/files/research/Book_Praktikum.pdf" TargetMode="External"/><Relationship Id="rId24" Type="http://schemas.openxmlformats.org/officeDocument/2006/relationships/hyperlink" Target="http://icensor.ru/" TargetMode="External"/><Relationship Id="rId32" Type="http://schemas.openxmlformats.org/officeDocument/2006/relationships/hyperlink" Target="https://docviewer.yandex.ru/r.xml?sk=0c02c71819619c959a25742d60574947&amp;%3Burl=http%3A%2F%2Ffestival.1september.ru%2Farticles%2F612789%2F" TargetMode="External"/><Relationship Id="rId37" Type="http://schemas.openxmlformats.org/officeDocument/2006/relationships/hyperlink" Target="http://www.safe-internet.ru/" TargetMode="External"/><Relationship Id="rId5" Type="http://schemas.openxmlformats.org/officeDocument/2006/relationships/webSettings" Target="webSettings.xml"/><Relationship Id="rId15" Type="http://schemas.openxmlformats.org/officeDocument/2006/relationships/hyperlink" Target="http://www.microsoft.com/ru-ru/security/family-safety/kids-social.aspx" TargetMode="External"/><Relationship Id="rId23" Type="http://schemas.openxmlformats.org/officeDocument/2006/relationships/hyperlink" Target="http://www.mindmeister.com/ru/12485180/" TargetMode="External"/><Relationship Id="rId28" Type="http://schemas.openxmlformats.org/officeDocument/2006/relationships/hyperlink" Target="http://ppt4web.ru/informatika/bezopasnyjj-internet.html" TargetMode="External"/><Relationship Id="rId36" Type="http://schemas.openxmlformats.org/officeDocument/2006/relationships/hyperlink" Target="http://www.igra-internet.ru/" TargetMode="External"/><Relationship Id="rId10" Type="http://schemas.openxmlformats.org/officeDocument/2006/relationships/hyperlink" Target="http://detionline.com/assets/files/research/Book_Praktikum.pdf" TargetMode="External"/><Relationship Id="rId19" Type="http://schemas.openxmlformats.org/officeDocument/2006/relationships/hyperlink" Target="http://detionline.com/internet-project/competence-research" TargetMode="External"/><Relationship Id="rId31" Type="http://schemas.openxmlformats.org/officeDocument/2006/relationships/hyperlink" Target="https://edu.tatar.ru/upload/images/files/909_029%20Orange7.pdf" TargetMode="External"/><Relationship Id="rId4" Type="http://schemas.openxmlformats.org/officeDocument/2006/relationships/settings" Target="settings.xml"/><Relationship Id="rId9" Type="http://schemas.openxmlformats.org/officeDocument/2006/relationships/hyperlink" Target="http://detionline.com/assets/files/research/BookTheorye.pdf" TargetMode="External"/><Relationship Id="rId14" Type="http://schemas.openxmlformats.org/officeDocument/2006/relationships/hyperlink" Target="https://edu.tatar.ru/upload/images/files/children_health_and_care_in_it.pdf" TargetMode="External"/><Relationship Id="rId22" Type="http://schemas.openxmlformats.org/officeDocument/2006/relationships/hyperlink" Target="http://www.wildwebwoods.org/popup.php?lang=ru" TargetMode="External"/><Relationship Id="rId27" Type="http://schemas.openxmlformats.org/officeDocument/2006/relationships/hyperlink" Target="http://www.ligainternet.ru/" TargetMode="External"/><Relationship Id="rId30" Type="http://schemas.openxmlformats.org/officeDocument/2006/relationships/hyperlink" Target="http://www.saferunet.org/children/" TargetMode="External"/><Relationship Id="rId35" Type="http://schemas.openxmlformats.org/officeDocument/2006/relationships/hyperlink" Target="http://xn--b1afankxqj2c.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2953</Words>
  <Characters>16838</Characters>
  <Application>Microsoft Office Word</Application>
  <DocSecurity>0</DocSecurity>
  <Lines>140</Lines>
  <Paragraphs>39</Paragraphs>
  <ScaleCrop>false</ScaleCrop>
  <Company>SPecialiST RePack</Company>
  <LinksUpToDate>false</LinksUpToDate>
  <CharactersWithSpaces>19752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Астемир</dc:creator>
  <cp:lastModifiedBy>Астемир</cp:lastModifiedBy>
  <cp:revision>2</cp:revision>
  <dcterms:created xsi:type="dcterms:W3CDTF">2023-12-03T16:52:00Z</dcterms:created>
  <dcterms:modified xsi:type="dcterms:W3CDTF">2023-12-03T17:00:00Z</dcterms:modified>
</cp:coreProperties>
</file>